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41D" w:rsidRPr="00C75DFA" w:rsidRDefault="0084741D" w:rsidP="00502BCF">
      <w:pPr>
        <w:spacing w:before="120" w:after="120"/>
        <w:ind w:firstLine="720"/>
        <w:jc w:val="center"/>
        <w:rPr>
          <w:b/>
          <w:szCs w:val="28"/>
        </w:rPr>
      </w:pPr>
      <w:r w:rsidRPr="00C75DFA">
        <w:rPr>
          <w:b/>
          <w:szCs w:val="28"/>
        </w:rPr>
        <w:t>LỊCH CÔNG TÁC BAN GIÁM HIỆU</w:t>
      </w:r>
    </w:p>
    <w:p w:rsidR="004D1317" w:rsidRPr="00C75DFA" w:rsidRDefault="00653FB4" w:rsidP="004D1317">
      <w:pPr>
        <w:jc w:val="center"/>
        <w:rPr>
          <w:b/>
          <w:szCs w:val="28"/>
        </w:rPr>
      </w:pPr>
      <w:r w:rsidRPr="00C75DFA">
        <w:rPr>
          <w:b/>
          <w:szCs w:val="28"/>
        </w:rPr>
        <w:t xml:space="preserve">TUẦN </w:t>
      </w:r>
      <w:r w:rsidR="004D1317" w:rsidRPr="00C75DFA">
        <w:rPr>
          <w:b/>
          <w:szCs w:val="28"/>
          <w:lang w:val="vi-VN"/>
        </w:rPr>
        <w:t>33</w:t>
      </w:r>
      <w:r w:rsidR="004917E2" w:rsidRPr="00C75DFA">
        <w:rPr>
          <w:b/>
          <w:szCs w:val="28"/>
        </w:rPr>
        <w:t xml:space="preserve">/2017 TỪ </w:t>
      </w:r>
      <w:r w:rsidR="004D1317" w:rsidRPr="00C75DFA">
        <w:rPr>
          <w:b/>
          <w:szCs w:val="28"/>
        </w:rPr>
        <w:t>NGÀY 20</w:t>
      </w:r>
      <w:r w:rsidR="004D1317" w:rsidRPr="00C75DFA">
        <w:rPr>
          <w:b/>
          <w:szCs w:val="28"/>
          <w:lang w:val="vi-VN"/>
        </w:rPr>
        <w:t>/</w:t>
      </w:r>
      <w:r w:rsidR="004D1317" w:rsidRPr="00C75DFA">
        <w:rPr>
          <w:b/>
          <w:szCs w:val="28"/>
        </w:rPr>
        <w:t>3</w:t>
      </w:r>
      <w:r w:rsidR="004D1317" w:rsidRPr="00C75DFA">
        <w:rPr>
          <w:b/>
          <w:szCs w:val="28"/>
          <w:lang w:val="vi-VN"/>
        </w:rPr>
        <w:t xml:space="preserve"> </w:t>
      </w:r>
      <w:r w:rsidR="004D1317" w:rsidRPr="00C75DFA">
        <w:rPr>
          <w:b/>
          <w:szCs w:val="28"/>
        </w:rPr>
        <w:t>ĐẾN NGÀY 25</w:t>
      </w:r>
      <w:r w:rsidR="004D1317" w:rsidRPr="00C75DFA">
        <w:rPr>
          <w:b/>
          <w:szCs w:val="28"/>
          <w:lang w:val="vi-VN"/>
        </w:rPr>
        <w:t>/3/</w:t>
      </w:r>
      <w:r w:rsidR="004D1317" w:rsidRPr="00C75DFA">
        <w:rPr>
          <w:b/>
          <w:szCs w:val="28"/>
        </w:rPr>
        <w:t>2016</w:t>
      </w:r>
    </w:p>
    <w:p w:rsidR="0045144B" w:rsidRPr="00C75DFA" w:rsidRDefault="0045144B" w:rsidP="002C4324">
      <w:pPr>
        <w:jc w:val="center"/>
        <w:rPr>
          <w:b/>
          <w:szCs w:val="28"/>
        </w:rPr>
      </w:pP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C75DFA" w:rsidTr="00754A37">
        <w:trPr>
          <w:jc w:val="center"/>
        </w:trPr>
        <w:tc>
          <w:tcPr>
            <w:tcW w:w="895" w:type="dxa"/>
            <w:vAlign w:val="center"/>
          </w:tcPr>
          <w:p w:rsidR="0084741D" w:rsidRPr="00C75DFA" w:rsidRDefault="0084741D" w:rsidP="00E96286">
            <w:pPr>
              <w:spacing w:before="120" w:after="120"/>
              <w:jc w:val="center"/>
              <w:rPr>
                <w:b/>
                <w:szCs w:val="28"/>
              </w:rPr>
            </w:pPr>
            <w:r w:rsidRPr="00C75DFA">
              <w:rPr>
                <w:b/>
                <w:szCs w:val="28"/>
              </w:rPr>
              <w:t>Thứ</w:t>
            </w:r>
          </w:p>
        </w:tc>
        <w:tc>
          <w:tcPr>
            <w:tcW w:w="810" w:type="dxa"/>
            <w:vAlign w:val="center"/>
          </w:tcPr>
          <w:p w:rsidR="0084741D" w:rsidRPr="00C75DFA" w:rsidRDefault="0084741D" w:rsidP="00E96286">
            <w:pPr>
              <w:spacing w:before="120" w:after="120"/>
              <w:jc w:val="center"/>
              <w:rPr>
                <w:b/>
                <w:szCs w:val="28"/>
              </w:rPr>
            </w:pPr>
            <w:r w:rsidRPr="00C75DFA">
              <w:rPr>
                <w:b/>
                <w:szCs w:val="28"/>
              </w:rPr>
              <w:t>Buổi</w:t>
            </w:r>
          </w:p>
        </w:tc>
        <w:tc>
          <w:tcPr>
            <w:tcW w:w="3510" w:type="dxa"/>
            <w:vAlign w:val="center"/>
          </w:tcPr>
          <w:p w:rsidR="0084741D" w:rsidRPr="00C75DFA" w:rsidRDefault="0084741D" w:rsidP="00E96286">
            <w:pPr>
              <w:spacing w:before="120" w:after="120"/>
              <w:jc w:val="center"/>
              <w:rPr>
                <w:b/>
                <w:szCs w:val="28"/>
              </w:rPr>
            </w:pPr>
            <w:r w:rsidRPr="00C75DFA">
              <w:rPr>
                <w:b/>
                <w:szCs w:val="28"/>
              </w:rPr>
              <w:t>Hiệu trưởng</w:t>
            </w:r>
          </w:p>
        </w:tc>
        <w:tc>
          <w:tcPr>
            <w:tcW w:w="3510" w:type="dxa"/>
            <w:tcBorders>
              <w:right w:val="single" w:sz="4" w:space="0" w:color="auto"/>
            </w:tcBorders>
            <w:vAlign w:val="center"/>
          </w:tcPr>
          <w:p w:rsidR="0084741D" w:rsidRPr="00C75DFA" w:rsidRDefault="0084741D" w:rsidP="00E96286">
            <w:pPr>
              <w:jc w:val="center"/>
              <w:rPr>
                <w:b/>
                <w:szCs w:val="28"/>
              </w:rPr>
            </w:pPr>
            <w:r w:rsidRPr="00C75DFA">
              <w:rPr>
                <w:b/>
                <w:szCs w:val="28"/>
              </w:rPr>
              <w:t>Hiệu phó 1</w:t>
            </w:r>
          </w:p>
        </w:tc>
        <w:tc>
          <w:tcPr>
            <w:tcW w:w="3182" w:type="dxa"/>
            <w:tcBorders>
              <w:left w:val="single" w:sz="4" w:space="0" w:color="auto"/>
            </w:tcBorders>
            <w:vAlign w:val="center"/>
          </w:tcPr>
          <w:p w:rsidR="0084741D" w:rsidRPr="00C75DFA" w:rsidRDefault="0084741D" w:rsidP="00E96286">
            <w:pPr>
              <w:spacing w:before="120" w:after="120"/>
              <w:jc w:val="center"/>
              <w:rPr>
                <w:b/>
                <w:szCs w:val="28"/>
              </w:rPr>
            </w:pPr>
            <w:r w:rsidRPr="00C75DFA">
              <w:rPr>
                <w:b/>
                <w:szCs w:val="28"/>
              </w:rPr>
              <w:t>Hiệu phó 2</w:t>
            </w:r>
          </w:p>
        </w:tc>
        <w:tc>
          <w:tcPr>
            <w:tcW w:w="2488" w:type="dxa"/>
            <w:tcBorders>
              <w:left w:val="single" w:sz="4" w:space="0" w:color="auto"/>
            </w:tcBorders>
            <w:vAlign w:val="center"/>
          </w:tcPr>
          <w:p w:rsidR="003B5D39" w:rsidRPr="00C75DFA" w:rsidRDefault="0084741D" w:rsidP="00E96286">
            <w:pPr>
              <w:spacing w:before="120" w:after="120"/>
              <w:jc w:val="center"/>
              <w:rPr>
                <w:b/>
                <w:szCs w:val="28"/>
              </w:rPr>
            </w:pPr>
            <w:r w:rsidRPr="00C75DFA">
              <w:rPr>
                <w:b/>
                <w:szCs w:val="28"/>
              </w:rPr>
              <w:t>Nội dung trọng tâm</w:t>
            </w:r>
          </w:p>
        </w:tc>
      </w:tr>
      <w:tr w:rsidR="00087426" w:rsidRPr="00C75DFA" w:rsidTr="009A507C">
        <w:trPr>
          <w:jc w:val="center"/>
        </w:trPr>
        <w:tc>
          <w:tcPr>
            <w:tcW w:w="895" w:type="dxa"/>
            <w:vMerge w:val="restart"/>
            <w:vAlign w:val="center"/>
          </w:tcPr>
          <w:p w:rsidR="00087426" w:rsidRPr="00C75DFA" w:rsidRDefault="00087426" w:rsidP="00087426">
            <w:pPr>
              <w:jc w:val="center"/>
              <w:rPr>
                <w:b/>
                <w:szCs w:val="28"/>
              </w:rPr>
            </w:pPr>
            <w:r w:rsidRPr="00C75DFA">
              <w:rPr>
                <w:b/>
                <w:szCs w:val="28"/>
              </w:rPr>
              <w:t>Hai</w:t>
            </w:r>
          </w:p>
          <w:p w:rsidR="00087426" w:rsidRPr="00C75DFA" w:rsidRDefault="00087426" w:rsidP="00087426">
            <w:pPr>
              <w:jc w:val="center"/>
              <w:rPr>
                <w:b/>
                <w:szCs w:val="28"/>
              </w:rPr>
            </w:pPr>
            <w:r w:rsidRPr="00C75DFA">
              <w:rPr>
                <w:b/>
                <w:szCs w:val="28"/>
              </w:rPr>
              <w:t>20/3</w:t>
            </w:r>
          </w:p>
        </w:tc>
        <w:tc>
          <w:tcPr>
            <w:tcW w:w="810" w:type="dxa"/>
            <w:vAlign w:val="center"/>
          </w:tcPr>
          <w:p w:rsidR="00087426" w:rsidRPr="00C75DFA" w:rsidRDefault="00087426" w:rsidP="00087426">
            <w:pPr>
              <w:spacing w:before="120"/>
              <w:jc w:val="center"/>
              <w:rPr>
                <w:szCs w:val="28"/>
              </w:rPr>
            </w:pPr>
            <w:r w:rsidRPr="00C75DFA">
              <w:rPr>
                <w:szCs w:val="28"/>
              </w:rPr>
              <w:t>S</w:t>
            </w:r>
          </w:p>
        </w:tc>
        <w:tc>
          <w:tcPr>
            <w:tcW w:w="3510" w:type="dxa"/>
          </w:tcPr>
          <w:p w:rsidR="00087426" w:rsidRPr="00C75DFA" w:rsidRDefault="00087426" w:rsidP="00087426">
            <w:pPr>
              <w:jc w:val="both"/>
              <w:rPr>
                <w:szCs w:val="28"/>
              </w:rPr>
            </w:pPr>
            <w:r w:rsidRPr="00C75DFA">
              <w:rPr>
                <w:szCs w:val="28"/>
              </w:rPr>
              <w:t>- Kiểm tra nề nếp chào cờ TDS đầu tuần</w:t>
            </w:r>
          </w:p>
          <w:p w:rsidR="00087426" w:rsidRPr="00C75DFA" w:rsidRDefault="00087426" w:rsidP="00087426">
            <w:pPr>
              <w:jc w:val="both"/>
              <w:rPr>
                <w:szCs w:val="28"/>
              </w:rPr>
            </w:pPr>
            <w:r w:rsidRPr="00C75DFA">
              <w:rPr>
                <w:szCs w:val="28"/>
              </w:rPr>
              <w:t xml:space="preserve">- Duyệt đánh giá thi đua tháng 3 </w:t>
            </w:r>
            <w:r w:rsidRPr="00C75DFA">
              <w:rPr>
                <w:color w:val="FF0000"/>
                <w:szCs w:val="28"/>
              </w:rPr>
              <w:t>(Đ/c Nhung, Chi báo cáo)</w:t>
            </w:r>
          </w:p>
        </w:tc>
        <w:tc>
          <w:tcPr>
            <w:tcW w:w="3510" w:type="dxa"/>
            <w:tcBorders>
              <w:right w:val="single" w:sz="4" w:space="0" w:color="auto"/>
            </w:tcBorders>
            <w:vAlign w:val="center"/>
          </w:tcPr>
          <w:p w:rsidR="00087426" w:rsidRDefault="00087426" w:rsidP="00087426">
            <w:pPr>
              <w:spacing w:before="120" w:after="120"/>
              <w:ind w:left="-9"/>
              <w:rPr>
                <w:szCs w:val="28"/>
                <w:lang w:val="sv-SE"/>
              </w:rPr>
            </w:pPr>
            <w:r>
              <w:rPr>
                <w:szCs w:val="28"/>
                <w:lang w:val="sv-SE"/>
              </w:rPr>
              <w:t>Kiểm tra nề nếp đầu tuần: chào cờ, thể dục sáng, tổ chức ăn sáng.</w:t>
            </w:r>
          </w:p>
          <w:p w:rsidR="00087426" w:rsidRPr="007C6F3C" w:rsidRDefault="00087426" w:rsidP="00087426">
            <w:pPr>
              <w:spacing w:before="120" w:after="120"/>
              <w:ind w:left="-9"/>
              <w:rPr>
                <w:szCs w:val="28"/>
                <w:lang w:val="sv-SE"/>
              </w:rPr>
            </w:pPr>
            <w:r>
              <w:rPr>
                <w:szCs w:val="28"/>
                <w:lang w:val="sv-SE"/>
              </w:rPr>
              <w:t>Đánh giá thi đua tháng 3</w:t>
            </w:r>
          </w:p>
        </w:tc>
        <w:tc>
          <w:tcPr>
            <w:tcW w:w="3182" w:type="dxa"/>
            <w:tcBorders>
              <w:left w:val="single" w:sz="4" w:space="0" w:color="auto"/>
            </w:tcBorders>
          </w:tcPr>
          <w:p w:rsidR="00087426" w:rsidRPr="00C75DFA" w:rsidRDefault="00087426" w:rsidP="00087426">
            <w:pPr>
              <w:rPr>
                <w:szCs w:val="28"/>
              </w:rPr>
            </w:pPr>
            <w:r w:rsidRPr="00C75DFA">
              <w:rPr>
                <w:szCs w:val="28"/>
              </w:rPr>
              <w:t>- Dự lễ chào cờ đầu tuần. Kiểm tra đón trẻ, thể dục sáng</w:t>
            </w:r>
          </w:p>
          <w:p w:rsidR="00087426" w:rsidRPr="00C75DFA" w:rsidRDefault="00087426" w:rsidP="00087426">
            <w:pPr>
              <w:rPr>
                <w:szCs w:val="28"/>
              </w:rPr>
            </w:pPr>
            <w:r w:rsidRPr="00C75DFA">
              <w:rPr>
                <w:szCs w:val="28"/>
              </w:rPr>
              <w:t>- Kiểm tra phòng ăn sáng</w:t>
            </w:r>
          </w:p>
          <w:p w:rsidR="00087426" w:rsidRPr="00C75DFA" w:rsidRDefault="00087426" w:rsidP="00087426">
            <w:pPr>
              <w:rPr>
                <w:szCs w:val="28"/>
              </w:rPr>
            </w:pPr>
            <w:r w:rsidRPr="00C75DFA">
              <w:rPr>
                <w:szCs w:val="28"/>
              </w:rPr>
              <w:t>- Duyệt tin bài</w:t>
            </w:r>
          </w:p>
        </w:tc>
        <w:tc>
          <w:tcPr>
            <w:tcW w:w="2488" w:type="dxa"/>
            <w:vMerge w:val="restart"/>
            <w:tcBorders>
              <w:left w:val="single" w:sz="4" w:space="0" w:color="auto"/>
            </w:tcBorders>
          </w:tcPr>
          <w:p w:rsidR="00087426" w:rsidRPr="00C75DFA" w:rsidRDefault="00087426" w:rsidP="00087426">
            <w:pPr>
              <w:spacing w:before="120" w:after="120"/>
              <w:jc w:val="both"/>
              <w:rPr>
                <w:szCs w:val="28"/>
              </w:rPr>
            </w:pPr>
            <w:r w:rsidRPr="00C75DFA">
              <w:rPr>
                <w:szCs w:val="28"/>
              </w:rPr>
              <w:t xml:space="preserve">- Chấm SKKN ngày 29/3/2017 </w:t>
            </w:r>
          </w:p>
          <w:p w:rsidR="00087426" w:rsidRPr="00C75DFA" w:rsidRDefault="00087426" w:rsidP="00087426">
            <w:pPr>
              <w:spacing w:before="120" w:after="120"/>
              <w:jc w:val="both"/>
              <w:rPr>
                <w:szCs w:val="28"/>
              </w:rPr>
            </w:pPr>
            <w:r w:rsidRPr="00C75DFA">
              <w:rPr>
                <w:szCs w:val="28"/>
              </w:rPr>
              <w:t>- Dự giờ đánh giá GV tập sự: Đ/c Quỳnh D4 ngày 31/3/2017.</w:t>
            </w:r>
          </w:p>
        </w:tc>
      </w:tr>
      <w:tr w:rsidR="00087426" w:rsidRPr="00C75DFA" w:rsidTr="009A507C">
        <w:trPr>
          <w:jc w:val="center"/>
        </w:trPr>
        <w:tc>
          <w:tcPr>
            <w:tcW w:w="895" w:type="dxa"/>
            <w:vMerge/>
            <w:vAlign w:val="center"/>
          </w:tcPr>
          <w:p w:rsidR="00087426" w:rsidRPr="00C75DFA" w:rsidRDefault="00087426" w:rsidP="00087426">
            <w:pPr>
              <w:spacing w:before="120" w:after="120"/>
              <w:jc w:val="center"/>
              <w:rPr>
                <w:rFonts w:eastAsia="Calibri"/>
                <w:b/>
                <w:szCs w:val="28"/>
                <w:lang w:val="vi-VN"/>
              </w:rPr>
            </w:pPr>
          </w:p>
        </w:tc>
        <w:tc>
          <w:tcPr>
            <w:tcW w:w="810" w:type="dxa"/>
            <w:tcBorders>
              <w:bottom w:val="single" w:sz="4" w:space="0" w:color="auto"/>
            </w:tcBorders>
            <w:vAlign w:val="center"/>
          </w:tcPr>
          <w:p w:rsidR="00087426" w:rsidRPr="00C75DFA" w:rsidRDefault="00087426" w:rsidP="00087426">
            <w:pPr>
              <w:spacing w:before="120" w:after="120"/>
              <w:jc w:val="center"/>
              <w:rPr>
                <w:rFonts w:eastAsia="Calibri"/>
                <w:szCs w:val="28"/>
                <w:lang w:val="vi-VN"/>
              </w:rPr>
            </w:pPr>
            <w:r w:rsidRPr="00C75DFA">
              <w:rPr>
                <w:szCs w:val="28"/>
                <w:lang w:val="vi-VN"/>
              </w:rPr>
              <w:t>C</w:t>
            </w:r>
          </w:p>
        </w:tc>
        <w:tc>
          <w:tcPr>
            <w:tcW w:w="3510" w:type="dxa"/>
            <w:tcBorders>
              <w:bottom w:val="single" w:sz="4" w:space="0" w:color="auto"/>
            </w:tcBorders>
          </w:tcPr>
          <w:p w:rsidR="00087426" w:rsidRPr="00C75DFA" w:rsidRDefault="00087426" w:rsidP="00087426">
            <w:pPr>
              <w:jc w:val="both"/>
              <w:rPr>
                <w:szCs w:val="28"/>
              </w:rPr>
            </w:pPr>
            <w:r w:rsidRPr="00C75DFA">
              <w:rPr>
                <w:szCs w:val="28"/>
                <w:lang w:val="pt-BR"/>
              </w:rPr>
              <w:t xml:space="preserve">- Xây dựng báo cáo tháng </w:t>
            </w:r>
          </w:p>
        </w:tc>
        <w:tc>
          <w:tcPr>
            <w:tcW w:w="3510" w:type="dxa"/>
            <w:tcBorders>
              <w:right w:val="single" w:sz="4" w:space="0" w:color="auto"/>
            </w:tcBorders>
            <w:vAlign w:val="center"/>
          </w:tcPr>
          <w:p w:rsidR="00087426" w:rsidRPr="007D69E8" w:rsidRDefault="00087426" w:rsidP="00087426">
            <w:pPr>
              <w:ind w:left="-9"/>
              <w:rPr>
                <w:szCs w:val="28"/>
                <w:lang w:val="sv-SE"/>
              </w:rPr>
            </w:pPr>
            <w:r>
              <w:rPr>
                <w:szCs w:val="28"/>
                <w:lang w:val="sv-SE"/>
              </w:rPr>
              <w:t>Tham gia đoàn kiểm tra các trường tư thục theo thông báo số 03/PGD&amp;ĐT</w:t>
            </w:r>
          </w:p>
        </w:tc>
        <w:tc>
          <w:tcPr>
            <w:tcW w:w="3182" w:type="dxa"/>
            <w:tcBorders>
              <w:left w:val="single" w:sz="4" w:space="0" w:color="auto"/>
            </w:tcBorders>
          </w:tcPr>
          <w:p w:rsidR="00087426" w:rsidRPr="00C75DFA" w:rsidRDefault="00087426" w:rsidP="00087426">
            <w:pPr>
              <w:rPr>
                <w:szCs w:val="28"/>
              </w:rPr>
            </w:pPr>
            <w:r w:rsidRPr="00C75DFA">
              <w:rPr>
                <w:szCs w:val="28"/>
              </w:rPr>
              <w:t>- Kiểm tra hoạt động chiều khối Nhà trẻ</w:t>
            </w:r>
          </w:p>
        </w:tc>
        <w:tc>
          <w:tcPr>
            <w:tcW w:w="2488" w:type="dxa"/>
            <w:vMerge/>
            <w:tcBorders>
              <w:left w:val="single" w:sz="4" w:space="0" w:color="auto"/>
            </w:tcBorders>
          </w:tcPr>
          <w:p w:rsidR="00087426" w:rsidRPr="00C75DFA" w:rsidRDefault="00087426" w:rsidP="00087426">
            <w:pPr>
              <w:spacing w:before="120" w:after="120"/>
              <w:rPr>
                <w:szCs w:val="28"/>
              </w:rPr>
            </w:pPr>
          </w:p>
        </w:tc>
      </w:tr>
      <w:tr w:rsidR="00087426" w:rsidRPr="00C75DFA" w:rsidTr="009A507C">
        <w:trPr>
          <w:jc w:val="center"/>
        </w:trPr>
        <w:tc>
          <w:tcPr>
            <w:tcW w:w="895" w:type="dxa"/>
            <w:vMerge w:val="restart"/>
            <w:vAlign w:val="center"/>
          </w:tcPr>
          <w:p w:rsidR="00087426" w:rsidRPr="00C75DFA" w:rsidRDefault="00087426" w:rsidP="00087426">
            <w:pPr>
              <w:jc w:val="center"/>
              <w:rPr>
                <w:b/>
                <w:szCs w:val="28"/>
              </w:rPr>
            </w:pPr>
            <w:r w:rsidRPr="00C75DFA">
              <w:rPr>
                <w:b/>
                <w:szCs w:val="28"/>
              </w:rPr>
              <w:t>Ba</w:t>
            </w:r>
          </w:p>
          <w:p w:rsidR="00087426" w:rsidRPr="00C75DFA" w:rsidRDefault="00087426" w:rsidP="00087426">
            <w:pPr>
              <w:jc w:val="center"/>
              <w:rPr>
                <w:b/>
                <w:szCs w:val="28"/>
                <w:lang w:val="vi-VN"/>
              </w:rPr>
            </w:pPr>
            <w:r w:rsidRPr="00C75DFA">
              <w:rPr>
                <w:b/>
                <w:szCs w:val="28"/>
              </w:rPr>
              <w:t>21</w:t>
            </w:r>
            <w:r w:rsidRPr="00C75DFA">
              <w:rPr>
                <w:b/>
                <w:szCs w:val="28"/>
                <w:lang w:val="vi-VN"/>
              </w:rPr>
              <w:t>/3</w:t>
            </w:r>
          </w:p>
        </w:tc>
        <w:tc>
          <w:tcPr>
            <w:tcW w:w="810" w:type="dxa"/>
            <w:vAlign w:val="center"/>
          </w:tcPr>
          <w:p w:rsidR="00087426" w:rsidRPr="00C75DFA" w:rsidRDefault="00087426" w:rsidP="00087426">
            <w:pPr>
              <w:spacing w:before="120"/>
              <w:jc w:val="center"/>
              <w:rPr>
                <w:szCs w:val="28"/>
                <w:lang w:val="pt-BR"/>
              </w:rPr>
            </w:pPr>
            <w:r w:rsidRPr="00C75DFA">
              <w:rPr>
                <w:szCs w:val="28"/>
                <w:lang w:val="pt-BR"/>
              </w:rPr>
              <w:t>S</w:t>
            </w:r>
          </w:p>
        </w:tc>
        <w:tc>
          <w:tcPr>
            <w:tcW w:w="3510" w:type="dxa"/>
          </w:tcPr>
          <w:p w:rsidR="00087426" w:rsidRPr="00C75DFA" w:rsidRDefault="00087426" w:rsidP="00087426">
            <w:pPr>
              <w:ind w:right="-51"/>
              <w:jc w:val="both"/>
              <w:rPr>
                <w:color w:val="FF0000"/>
                <w:szCs w:val="28"/>
                <w:lang w:val="pt-BR"/>
              </w:rPr>
            </w:pPr>
            <w:r w:rsidRPr="00C75DFA">
              <w:rPr>
                <w:spacing w:val="-4"/>
                <w:szCs w:val="28"/>
              </w:rPr>
              <w:t xml:space="preserve">- 8h00: </w:t>
            </w:r>
            <w:r w:rsidRPr="00C75DFA">
              <w:rPr>
                <w:szCs w:val="28"/>
                <w:lang w:val="pt-BR"/>
              </w:rPr>
              <w:t xml:space="preserve">Duyệt báo cáo Chi bộ tháng 3, kế hoạch chi bộ tháng 4, báo cáo TTVMĐT, báo cáo CNTT </w:t>
            </w:r>
            <w:r w:rsidRPr="00C75DFA">
              <w:rPr>
                <w:color w:val="FF0000"/>
                <w:szCs w:val="28"/>
                <w:lang w:val="pt-BR"/>
              </w:rPr>
              <w:t>(Đ/c Chi, Tuấn báo cáo)</w:t>
            </w:r>
          </w:p>
          <w:p w:rsidR="00087426" w:rsidRPr="00C75DFA" w:rsidRDefault="00087426" w:rsidP="00087426">
            <w:pPr>
              <w:ind w:right="-51"/>
              <w:jc w:val="both"/>
              <w:rPr>
                <w:spacing w:val="-4"/>
                <w:szCs w:val="28"/>
              </w:rPr>
            </w:pPr>
            <w:r w:rsidRPr="00C75DFA">
              <w:rPr>
                <w:szCs w:val="28"/>
                <w:lang w:val="pt-BR"/>
              </w:rPr>
              <w:t xml:space="preserve">- 8h30: Duyệt báo cáo đón thanh tra Bộ về thực hiện QCDC, công tác an toàn </w:t>
            </w:r>
            <w:r w:rsidRPr="00C75DFA">
              <w:rPr>
                <w:color w:val="FF0000"/>
                <w:szCs w:val="28"/>
                <w:lang w:val="pt-BR"/>
              </w:rPr>
              <w:t>(Đ/c Nhung báo cáo)</w:t>
            </w:r>
          </w:p>
        </w:tc>
        <w:tc>
          <w:tcPr>
            <w:tcW w:w="3510" w:type="dxa"/>
            <w:tcBorders>
              <w:right w:val="single" w:sz="4" w:space="0" w:color="auto"/>
            </w:tcBorders>
            <w:vAlign w:val="center"/>
          </w:tcPr>
          <w:p w:rsidR="00087426" w:rsidRPr="007D69E8" w:rsidRDefault="00087426" w:rsidP="00087426">
            <w:pPr>
              <w:rPr>
                <w:szCs w:val="28"/>
                <w:lang w:val="sv-SE"/>
              </w:rPr>
            </w:pPr>
            <w:r>
              <w:rPr>
                <w:szCs w:val="28"/>
                <w:lang w:val="sv-SE"/>
              </w:rPr>
              <w:t xml:space="preserve"> Hoàn thiện báo cáo đón Thanh tra Bộ về thực hiện QCDC và an toàn trường học, báo cáo đ/c Hiệu trưởng</w:t>
            </w:r>
          </w:p>
        </w:tc>
        <w:tc>
          <w:tcPr>
            <w:tcW w:w="3182" w:type="dxa"/>
            <w:tcBorders>
              <w:left w:val="single" w:sz="4" w:space="0" w:color="auto"/>
            </w:tcBorders>
          </w:tcPr>
          <w:p w:rsidR="00087426" w:rsidRPr="00C75DFA" w:rsidRDefault="00087426" w:rsidP="00087426">
            <w:pPr>
              <w:rPr>
                <w:szCs w:val="28"/>
              </w:rPr>
            </w:pPr>
            <w:r w:rsidRPr="00C75DFA">
              <w:rPr>
                <w:szCs w:val="28"/>
              </w:rPr>
              <w:t>- Kiểm tra hoạt động các lớp</w:t>
            </w:r>
          </w:p>
        </w:tc>
        <w:tc>
          <w:tcPr>
            <w:tcW w:w="2488" w:type="dxa"/>
            <w:vMerge/>
            <w:tcBorders>
              <w:left w:val="single" w:sz="4" w:space="0" w:color="auto"/>
            </w:tcBorders>
          </w:tcPr>
          <w:p w:rsidR="00087426" w:rsidRPr="00C75DFA" w:rsidRDefault="00087426" w:rsidP="00087426">
            <w:pPr>
              <w:spacing w:before="120" w:after="120"/>
              <w:rPr>
                <w:szCs w:val="28"/>
              </w:rPr>
            </w:pPr>
          </w:p>
        </w:tc>
      </w:tr>
      <w:tr w:rsidR="00087426" w:rsidRPr="00C75DFA" w:rsidTr="009A507C">
        <w:trPr>
          <w:trHeight w:val="379"/>
          <w:jc w:val="center"/>
        </w:trPr>
        <w:tc>
          <w:tcPr>
            <w:tcW w:w="895" w:type="dxa"/>
            <w:vMerge/>
            <w:vAlign w:val="center"/>
          </w:tcPr>
          <w:p w:rsidR="00087426" w:rsidRPr="00C75DFA" w:rsidRDefault="00087426" w:rsidP="00087426">
            <w:pPr>
              <w:spacing w:before="120" w:after="120"/>
              <w:jc w:val="center"/>
              <w:rPr>
                <w:szCs w:val="28"/>
                <w:lang w:val="vi-VN"/>
              </w:rPr>
            </w:pPr>
          </w:p>
        </w:tc>
        <w:tc>
          <w:tcPr>
            <w:tcW w:w="810" w:type="dxa"/>
            <w:tcBorders>
              <w:bottom w:val="single" w:sz="4" w:space="0" w:color="auto"/>
            </w:tcBorders>
            <w:vAlign w:val="center"/>
          </w:tcPr>
          <w:p w:rsidR="00087426" w:rsidRPr="00C75DFA" w:rsidRDefault="00087426" w:rsidP="00087426">
            <w:pPr>
              <w:spacing w:before="120" w:after="120"/>
              <w:jc w:val="center"/>
              <w:rPr>
                <w:rFonts w:eastAsia="Calibri"/>
                <w:b/>
                <w:szCs w:val="28"/>
                <w:lang w:val="pt-BR"/>
              </w:rPr>
            </w:pPr>
            <w:r w:rsidRPr="00C75DFA">
              <w:rPr>
                <w:szCs w:val="28"/>
                <w:lang w:val="pt-BR"/>
              </w:rPr>
              <w:t>C</w:t>
            </w:r>
          </w:p>
        </w:tc>
        <w:tc>
          <w:tcPr>
            <w:tcW w:w="3510" w:type="dxa"/>
            <w:tcBorders>
              <w:bottom w:val="single" w:sz="4" w:space="0" w:color="auto"/>
            </w:tcBorders>
          </w:tcPr>
          <w:p w:rsidR="00087426" w:rsidRPr="00C75DFA" w:rsidRDefault="00087426" w:rsidP="00087426">
            <w:pPr>
              <w:ind w:right="-51"/>
              <w:jc w:val="both"/>
              <w:rPr>
                <w:szCs w:val="28"/>
                <w:lang w:val="pt-BR"/>
              </w:rPr>
            </w:pPr>
            <w:r w:rsidRPr="00C75DFA">
              <w:rPr>
                <w:szCs w:val="28"/>
                <w:lang w:val="pt-BR"/>
              </w:rPr>
              <w:t>- 15h: Tổ chức kiến tập lớp B2</w:t>
            </w:r>
          </w:p>
        </w:tc>
        <w:tc>
          <w:tcPr>
            <w:tcW w:w="3510" w:type="dxa"/>
            <w:tcBorders>
              <w:right w:val="single" w:sz="4" w:space="0" w:color="auto"/>
            </w:tcBorders>
            <w:vAlign w:val="center"/>
          </w:tcPr>
          <w:p w:rsidR="00087426" w:rsidRPr="00C35D09" w:rsidRDefault="00087426" w:rsidP="00087426">
            <w:pPr>
              <w:rPr>
                <w:szCs w:val="28"/>
                <w:lang w:val="sv-SE"/>
              </w:rPr>
            </w:pPr>
            <w:r>
              <w:rPr>
                <w:szCs w:val="28"/>
                <w:lang w:val="sv-SE"/>
              </w:rPr>
              <w:t xml:space="preserve">Tổ chức kiến tập hoạt động nêu gương cuối tuần trong trường  </w:t>
            </w:r>
          </w:p>
        </w:tc>
        <w:tc>
          <w:tcPr>
            <w:tcW w:w="3182" w:type="dxa"/>
            <w:tcBorders>
              <w:left w:val="single" w:sz="4" w:space="0" w:color="auto"/>
            </w:tcBorders>
          </w:tcPr>
          <w:p w:rsidR="00087426" w:rsidRPr="00C75DFA" w:rsidRDefault="00087426" w:rsidP="00087426">
            <w:pPr>
              <w:rPr>
                <w:szCs w:val="28"/>
              </w:rPr>
            </w:pPr>
            <w:r w:rsidRPr="00C75DFA">
              <w:rPr>
                <w:szCs w:val="28"/>
              </w:rPr>
              <w:t>-Kiểm tra ăn chiều lớp MGB</w:t>
            </w:r>
          </w:p>
        </w:tc>
        <w:tc>
          <w:tcPr>
            <w:tcW w:w="2488" w:type="dxa"/>
            <w:vMerge/>
            <w:tcBorders>
              <w:left w:val="single" w:sz="4" w:space="0" w:color="auto"/>
            </w:tcBorders>
          </w:tcPr>
          <w:p w:rsidR="00087426" w:rsidRPr="00C75DFA" w:rsidRDefault="00087426" w:rsidP="00087426">
            <w:pPr>
              <w:spacing w:before="120" w:after="120"/>
              <w:rPr>
                <w:szCs w:val="28"/>
              </w:rPr>
            </w:pPr>
          </w:p>
        </w:tc>
      </w:tr>
      <w:tr w:rsidR="00087426" w:rsidRPr="00C75DFA" w:rsidTr="00846820">
        <w:trPr>
          <w:jc w:val="center"/>
        </w:trPr>
        <w:tc>
          <w:tcPr>
            <w:tcW w:w="895" w:type="dxa"/>
            <w:vMerge w:val="restart"/>
            <w:vAlign w:val="center"/>
          </w:tcPr>
          <w:p w:rsidR="00087426" w:rsidRPr="00C75DFA" w:rsidRDefault="00087426" w:rsidP="00087426">
            <w:pPr>
              <w:jc w:val="center"/>
              <w:rPr>
                <w:b/>
                <w:szCs w:val="28"/>
                <w:lang w:val="pt-BR"/>
              </w:rPr>
            </w:pPr>
            <w:r w:rsidRPr="00C75DFA">
              <w:rPr>
                <w:b/>
                <w:szCs w:val="28"/>
                <w:lang w:val="pt-BR"/>
              </w:rPr>
              <w:t>Tư</w:t>
            </w:r>
          </w:p>
          <w:p w:rsidR="00087426" w:rsidRPr="00C75DFA" w:rsidRDefault="00087426" w:rsidP="00087426">
            <w:pPr>
              <w:jc w:val="center"/>
              <w:rPr>
                <w:b/>
                <w:szCs w:val="28"/>
                <w:lang w:val="vi-VN"/>
              </w:rPr>
            </w:pPr>
            <w:r w:rsidRPr="00C75DFA">
              <w:rPr>
                <w:b/>
                <w:szCs w:val="28"/>
              </w:rPr>
              <w:t>22</w:t>
            </w:r>
            <w:r w:rsidRPr="00C75DFA">
              <w:rPr>
                <w:b/>
                <w:szCs w:val="28"/>
                <w:lang w:val="vi-VN"/>
              </w:rPr>
              <w:t>/3</w:t>
            </w:r>
          </w:p>
        </w:tc>
        <w:tc>
          <w:tcPr>
            <w:tcW w:w="810" w:type="dxa"/>
            <w:vAlign w:val="center"/>
          </w:tcPr>
          <w:p w:rsidR="00087426" w:rsidRPr="00C75DFA" w:rsidRDefault="00087426" w:rsidP="00087426">
            <w:pPr>
              <w:spacing w:before="120"/>
              <w:jc w:val="center"/>
              <w:rPr>
                <w:szCs w:val="28"/>
                <w:lang w:val="pt-BR"/>
              </w:rPr>
            </w:pPr>
            <w:r w:rsidRPr="00C75DFA">
              <w:rPr>
                <w:szCs w:val="28"/>
                <w:lang w:val="pt-BR"/>
              </w:rPr>
              <w:t>S</w:t>
            </w:r>
          </w:p>
        </w:tc>
        <w:tc>
          <w:tcPr>
            <w:tcW w:w="3510" w:type="dxa"/>
          </w:tcPr>
          <w:p w:rsidR="00087426" w:rsidRPr="00C75DFA" w:rsidRDefault="00087426" w:rsidP="00087426">
            <w:pPr>
              <w:jc w:val="both"/>
              <w:rPr>
                <w:szCs w:val="28"/>
              </w:rPr>
            </w:pPr>
            <w:r w:rsidRPr="00C75DFA">
              <w:rPr>
                <w:szCs w:val="28"/>
              </w:rPr>
              <w:t xml:space="preserve">- Duyệt bộ quy tắc ứng xử trong nhà trường </w:t>
            </w:r>
            <w:r w:rsidRPr="00C75DFA">
              <w:rPr>
                <w:color w:val="FF0000"/>
                <w:szCs w:val="28"/>
              </w:rPr>
              <w:t>(Đ/c Nhung báo cáo)</w:t>
            </w:r>
          </w:p>
        </w:tc>
        <w:tc>
          <w:tcPr>
            <w:tcW w:w="3510" w:type="dxa"/>
            <w:tcBorders>
              <w:right w:val="single" w:sz="4" w:space="0" w:color="auto"/>
            </w:tcBorders>
            <w:vAlign w:val="center"/>
          </w:tcPr>
          <w:p w:rsidR="00087426" w:rsidRPr="00452EAE" w:rsidRDefault="00087426" w:rsidP="00087426">
            <w:pPr>
              <w:autoSpaceDE w:val="0"/>
              <w:autoSpaceDN w:val="0"/>
              <w:adjustRightInd w:val="0"/>
              <w:rPr>
                <w:szCs w:val="28"/>
                <w:lang w:val="pt-BR"/>
              </w:rPr>
            </w:pPr>
            <w:r>
              <w:rPr>
                <w:szCs w:val="28"/>
                <w:lang w:val="pt-BR"/>
              </w:rPr>
              <w:t xml:space="preserve"> </w:t>
            </w:r>
            <w:r>
              <w:rPr>
                <w:szCs w:val="28"/>
                <w:lang w:val="sv-SE"/>
              </w:rPr>
              <w:t>Xây dựng bộ quy tắc ứng xử trong nhà trường</w:t>
            </w:r>
          </w:p>
        </w:tc>
        <w:tc>
          <w:tcPr>
            <w:tcW w:w="3182" w:type="dxa"/>
            <w:tcBorders>
              <w:left w:val="single" w:sz="4" w:space="0" w:color="auto"/>
            </w:tcBorders>
            <w:vAlign w:val="center"/>
          </w:tcPr>
          <w:p w:rsidR="00087426" w:rsidRPr="00C75DFA" w:rsidRDefault="00087426" w:rsidP="00087426">
            <w:pPr>
              <w:rPr>
                <w:szCs w:val="28"/>
              </w:rPr>
            </w:pPr>
            <w:r w:rsidRPr="00C75DFA">
              <w:rPr>
                <w:szCs w:val="28"/>
              </w:rPr>
              <w:t>- Kiểm tra giao nhận thực phẩm</w:t>
            </w:r>
          </w:p>
        </w:tc>
        <w:tc>
          <w:tcPr>
            <w:tcW w:w="2488" w:type="dxa"/>
            <w:vMerge/>
            <w:tcBorders>
              <w:left w:val="single" w:sz="4" w:space="0" w:color="auto"/>
            </w:tcBorders>
          </w:tcPr>
          <w:p w:rsidR="00087426" w:rsidRPr="00C75DFA" w:rsidRDefault="00087426" w:rsidP="00087426">
            <w:pPr>
              <w:spacing w:before="120" w:after="120"/>
              <w:rPr>
                <w:szCs w:val="28"/>
              </w:rPr>
            </w:pPr>
          </w:p>
        </w:tc>
      </w:tr>
      <w:tr w:rsidR="00087426" w:rsidRPr="00C75DFA" w:rsidTr="00BF79D7">
        <w:trPr>
          <w:jc w:val="center"/>
        </w:trPr>
        <w:tc>
          <w:tcPr>
            <w:tcW w:w="895" w:type="dxa"/>
            <w:vMerge/>
            <w:vAlign w:val="center"/>
          </w:tcPr>
          <w:p w:rsidR="00087426" w:rsidRPr="00C75DFA" w:rsidRDefault="00087426" w:rsidP="00087426">
            <w:pPr>
              <w:spacing w:before="120" w:after="120"/>
              <w:jc w:val="center"/>
              <w:rPr>
                <w:szCs w:val="28"/>
              </w:rPr>
            </w:pPr>
          </w:p>
        </w:tc>
        <w:tc>
          <w:tcPr>
            <w:tcW w:w="810" w:type="dxa"/>
            <w:vAlign w:val="center"/>
          </w:tcPr>
          <w:p w:rsidR="00087426" w:rsidRPr="00C75DFA" w:rsidRDefault="00087426" w:rsidP="00087426">
            <w:pPr>
              <w:spacing w:before="120" w:after="120"/>
              <w:jc w:val="center"/>
              <w:rPr>
                <w:rFonts w:eastAsia="Calibri"/>
                <w:b/>
                <w:szCs w:val="28"/>
                <w:lang w:val="pt-BR"/>
              </w:rPr>
            </w:pPr>
            <w:r w:rsidRPr="00C75DFA">
              <w:rPr>
                <w:szCs w:val="28"/>
                <w:lang w:val="pt-BR"/>
              </w:rPr>
              <w:t>C</w:t>
            </w:r>
          </w:p>
        </w:tc>
        <w:tc>
          <w:tcPr>
            <w:tcW w:w="3510" w:type="dxa"/>
          </w:tcPr>
          <w:p w:rsidR="00087426" w:rsidRPr="00C75DFA" w:rsidRDefault="00087426" w:rsidP="00087426">
            <w:pPr>
              <w:jc w:val="both"/>
              <w:rPr>
                <w:color w:val="FF0000"/>
                <w:szCs w:val="28"/>
              </w:rPr>
            </w:pPr>
            <w:r w:rsidRPr="00C75DFA">
              <w:rPr>
                <w:szCs w:val="28"/>
                <w:lang w:val="pt-BR"/>
              </w:rPr>
              <w:t>- 14h: Tổ chức kiến tập lớp B3, A3</w:t>
            </w:r>
          </w:p>
        </w:tc>
        <w:tc>
          <w:tcPr>
            <w:tcW w:w="3510" w:type="dxa"/>
            <w:tcBorders>
              <w:right w:val="single" w:sz="4" w:space="0" w:color="auto"/>
            </w:tcBorders>
            <w:vAlign w:val="center"/>
          </w:tcPr>
          <w:p w:rsidR="00087426" w:rsidRPr="00B75D9B" w:rsidRDefault="00087426" w:rsidP="00087426">
            <w:pPr>
              <w:rPr>
                <w:szCs w:val="28"/>
                <w:lang w:val="sv-SE"/>
              </w:rPr>
            </w:pPr>
            <w:r>
              <w:rPr>
                <w:szCs w:val="28"/>
                <w:lang w:val="sv-SE"/>
              </w:rPr>
              <w:t>Tổ chức kiến tập hoạt động chiều, hoạt động tổng kết chủ đề</w:t>
            </w:r>
          </w:p>
        </w:tc>
        <w:tc>
          <w:tcPr>
            <w:tcW w:w="3182" w:type="dxa"/>
            <w:tcBorders>
              <w:left w:val="single" w:sz="4" w:space="0" w:color="auto"/>
            </w:tcBorders>
            <w:vAlign w:val="center"/>
          </w:tcPr>
          <w:p w:rsidR="00087426" w:rsidRPr="00C75DFA" w:rsidRDefault="00087426" w:rsidP="00087426">
            <w:pPr>
              <w:rPr>
                <w:szCs w:val="28"/>
              </w:rPr>
            </w:pPr>
            <w:r w:rsidRPr="00C75DFA">
              <w:rPr>
                <w:szCs w:val="28"/>
              </w:rPr>
              <w:t>- Triển khai vệ sinh khử trùng bằng Cloramin B toàn bộ các lớp</w:t>
            </w:r>
          </w:p>
        </w:tc>
        <w:tc>
          <w:tcPr>
            <w:tcW w:w="2488" w:type="dxa"/>
            <w:vMerge/>
            <w:tcBorders>
              <w:left w:val="single" w:sz="4" w:space="0" w:color="auto"/>
            </w:tcBorders>
          </w:tcPr>
          <w:p w:rsidR="00087426" w:rsidRPr="00C75DFA" w:rsidRDefault="00087426" w:rsidP="00087426">
            <w:pPr>
              <w:spacing w:before="120" w:after="120"/>
              <w:rPr>
                <w:szCs w:val="28"/>
              </w:rPr>
            </w:pPr>
          </w:p>
        </w:tc>
      </w:tr>
      <w:tr w:rsidR="00087426" w:rsidRPr="00C75DFA" w:rsidTr="009A507C">
        <w:trPr>
          <w:jc w:val="center"/>
        </w:trPr>
        <w:tc>
          <w:tcPr>
            <w:tcW w:w="895" w:type="dxa"/>
            <w:vMerge w:val="restart"/>
            <w:vAlign w:val="center"/>
          </w:tcPr>
          <w:p w:rsidR="00087426" w:rsidRPr="00C75DFA" w:rsidRDefault="00087426" w:rsidP="00087426">
            <w:pPr>
              <w:jc w:val="center"/>
              <w:rPr>
                <w:b/>
                <w:szCs w:val="28"/>
                <w:lang w:val="pt-BR"/>
              </w:rPr>
            </w:pPr>
            <w:r w:rsidRPr="00C75DFA">
              <w:rPr>
                <w:b/>
                <w:szCs w:val="28"/>
                <w:lang w:val="pt-BR"/>
              </w:rPr>
              <w:lastRenderedPageBreak/>
              <w:t>Năm</w:t>
            </w:r>
          </w:p>
          <w:p w:rsidR="00087426" w:rsidRPr="00C75DFA" w:rsidRDefault="00087426" w:rsidP="00087426">
            <w:pPr>
              <w:jc w:val="center"/>
              <w:rPr>
                <w:b/>
                <w:szCs w:val="28"/>
                <w:lang w:val="vi-VN"/>
              </w:rPr>
            </w:pPr>
            <w:r w:rsidRPr="00C75DFA">
              <w:rPr>
                <w:b/>
                <w:szCs w:val="28"/>
              </w:rPr>
              <w:t>23</w:t>
            </w:r>
            <w:r w:rsidRPr="00C75DFA">
              <w:rPr>
                <w:b/>
                <w:szCs w:val="28"/>
                <w:lang w:val="vi-VN"/>
              </w:rPr>
              <w:t>/3</w:t>
            </w:r>
          </w:p>
        </w:tc>
        <w:tc>
          <w:tcPr>
            <w:tcW w:w="810" w:type="dxa"/>
            <w:vAlign w:val="center"/>
          </w:tcPr>
          <w:p w:rsidR="00087426" w:rsidRPr="00C75DFA" w:rsidRDefault="00087426" w:rsidP="00087426">
            <w:pPr>
              <w:spacing w:before="120"/>
              <w:jc w:val="center"/>
              <w:rPr>
                <w:szCs w:val="28"/>
                <w:lang w:val="pt-BR"/>
              </w:rPr>
            </w:pPr>
            <w:r w:rsidRPr="00C75DFA">
              <w:rPr>
                <w:szCs w:val="28"/>
                <w:lang w:val="pt-BR"/>
              </w:rPr>
              <w:t>S</w:t>
            </w:r>
          </w:p>
        </w:tc>
        <w:tc>
          <w:tcPr>
            <w:tcW w:w="3510" w:type="dxa"/>
            <w:tcBorders>
              <w:bottom w:val="single" w:sz="4" w:space="0" w:color="auto"/>
            </w:tcBorders>
          </w:tcPr>
          <w:p w:rsidR="00087426" w:rsidRPr="00C75DFA" w:rsidRDefault="00087426" w:rsidP="00087426">
            <w:pPr>
              <w:jc w:val="both"/>
              <w:rPr>
                <w:szCs w:val="28"/>
              </w:rPr>
            </w:pPr>
            <w:r w:rsidRPr="00C75DFA">
              <w:rPr>
                <w:szCs w:val="28"/>
              </w:rPr>
              <w:t xml:space="preserve">- 9h00: Duyệt bài giảng GD giới tính và tự bảo vệ, chống xâm hại trẻ em </w:t>
            </w:r>
            <w:r w:rsidRPr="00C75DFA">
              <w:rPr>
                <w:color w:val="FF0000"/>
                <w:szCs w:val="28"/>
              </w:rPr>
              <w:t>(Tổ chuyên môn báo cáo)</w:t>
            </w:r>
          </w:p>
        </w:tc>
        <w:tc>
          <w:tcPr>
            <w:tcW w:w="3510" w:type="dxa"/>
            <w:tcBorders>
              <w:right w:val="single" w:sz="4" w:space="0" w:color="auto"/>
            </w:tcBorders>
            <w:vAlign w:val="center"/>
          </w:tcPr>
          <w:p w:rsidR="00087426" w:rsidRPr="000F5B04" w:rsidRDefault="00087426" w:rsidP="00087426">
            <w:pPr>
              <w:autoSpaceDE w:val="0"/>
              <w:autoSpaceDN w:val="0"/>
              <w:adjustRightInd w:val="0"/>
              <w:rPr>
                <w:szCs w:val="28"/>
                <w:lang w:val="sv-SE"/>
              </w:rPr>
            </w:pPr>
            <w:r>
              <w:rPr>
                <w:szCs w:val="28"/>
                <w:lang w:val="sv-SE"/>
              </w:rPr>
              <w:t>Hoàn thiện bài giảng giáo dục giới tính, dạy trẻ kỹ năng tự bảo vệ và cách phòng tránh một số nguy cơ bị xâm hại, trình Hiệu trưởng phê duyệt</w:t>
            </w:r>
          </w:p>
        </w:tc>
        <w:tc>
          <w:tcPr>
            <w:tcW w:w="3182" w:type="dxa"/>
            <w:tcBorders>
              <w:left w:val="single" w:sz="4" w:space="0" w:color="auto"/>
            </w:tcBorders>
          </w:tcPr>
          <w:p w:rsidR="00087426" w:rsidRPr="00C75DFA" w:rsidRDefault="00087426" w:rsidP="00087426">
            <w:pPr>
              <w:ind w:firstLine="34"/>
              <w:rPr>
                <w:szCs w:val="28"/>
              </w:rPr>
            </w:pPr>
            <w:r w:rsidRPr="00C75DFA">
              <w:rPr>
                <w:szCs w:val="28"/>
              </w:rPr>
              <w:t>- Tập huấn y tế</w:t>
            </w:r>
          </w:p>
        </w:tc>
        <w:tc>
          <w:tcPr>
            <w:tcW w:w="2488" w:type="dxa"/>
            <w:vMerge/>
            <w:tcBorders>
              <w:left w:val="single" w:sz="4" w:space="0" w:color="auto"/>
            </w:tcBorders>
          </w:tcPr>
          <w:p w:rsidR="00087426" w:rsidRPr="00C75DFA" w:rsidRDefault="00087426" w:rsidP="00087426">
            <w:pPr>
              <w:spacing w:before="120" w:after="120"/>
              <w:rPr>
                <w:szCs w:val="28"/>
              </w:rPr>
            </w:pPr>
          </w:p>
        </w:tc>
      </w:tr>
      <w:tr w:rsidR="00087426" w:rsidRPr="00C75DFA" w:rsidTr="00B45A85">
        <w:trPr>
          <w:jc w:val="center"/>
        </w:trPr>
        <w:tc>
          <w:tcPr>
            <w:tcW w:w="895" w:type="dxa"/>
            <w:vMerge/>
            <w:vAlign w:val="center"/>
          </w:tcPr>
          <w:p w:rsidR="00087426" w:rsidRPr="00C75DFA" w:rsidRDefault="00087426" w:rsidP="00087426">
            <w:pPr>
              <w:spacing w:before="120" w:after="120"/>
              <w:jc w:val="center"/>
              <w:rPr>
                <w:szCs w:val="28"/>
              </w:rPr>
            </w:pPr>
          </w:p>
        </w:tc>
        <w:tc>
          <w:tcPr>
            <w:tcW w:w="810" w:type="dxa"/>
            <w:vAlign w:val="center"/>
          </w:tcPr>
          <w:p w:rsidR="00087426" w:rsidRPr="00C75DFA" w:rsidRDefault="00087426" w:rsidP="00087426">
            <w:pPr>
              <w:spacing w:before="120" w:after="120"/>
              <w:jc w:val="center"/>
              <w:rPr>
                <w:rFonts w:eastAsia="Calibri"/>
                <w:b/>
                <w:szCs w:val="28"/>
                <w:lang w:val="pt-BR"/>
              </w:rPr>
            </w:pPr>
            <w:r w:rsidRPr="00C75DFA">
              <w:rPr>
                <w:szCs w:val="28"/>
                <w:lang w:val="pt-BR"/>
              </w:rPr>
              <w:t>C</w:t>
            </w:r>
          </w:p>
        </w:tc>
        <w:tc>
          <w:tcPr>
            <w:tcW w:w="3510" w:type="dxa"/>
            <w:tcBorders>
              <w:top w:val="single" w:sz="4" w:space="0" w:color="auto"/>
            </w:tcBorders>
          </w:tcPr>
          <w:p w:rsidR="00087426" w:rsidRPr="00C75DFA" w:rsidRDefault="00087426" w:rsidP="00087426">
            <w:pPr>
              <w:jc w:val="both"/>
              <w:rPr>
                <w:szCs w:val="28"/>
                <w:lang w:val="pt-BR"/>
              </w:rPr>
            </w:pPr>
            <w:r w:rsidRPr="00C75DFA">
              <w:rPr>
                <w:szCs w:val="28"/>
              </w:rPr>
              <w:t xml:space="preserve">- 15h00: Duyệt chương trình văn nghệ “Liên hoan chúng cháu vui khỏe” </w:t>
            </w:r>
            <w:r w:rsidRPr="00C75DFA">
              <w:rPr>
                <w:color w:val="FF0000"/>
                <w:szCs w:val="28"/>
              </w:rPr>
              <w:t>(Đ/c Nhung cùng đội văn nghệ báo cáo)</w:t>
            </w:r>
          </w:p>
        </w:tc>
        <w:tc>
          <w:tcPr>
            <w:tcW w:w="3510" w:type="dxa"/>
            <w:tcBorders>
              <w:right w:val="single" w:sz="4" w:space="0" w:color="auto"/>
            </w:tcBorders>
            <w:vAlign w:val="center"/>
          </w:tcPr>
          <w:p w:rsidR="00087426" w:rsidRPr="00452EAE" w:rsidRDefault="00087426" w:rsidP="00087426">
            <w:pPr>
              <w:autoSpaceDE w:val="0"/>
              <w:autoSpaceDN w:val="0"/>
              <w:adjustRightInd w:val="0"/>
              <w:rPr>
                <w:szCs w:val="28"/>
                <w:lang w:val="pt-BR"/>
              </w:rPr>
            </w:pPr>
            <w:r>
              <w:rPr>
                <w:szCs w:val="28"/>
                <w:lang w:val="sv-SE"/>
              </w:rPr>
              <w:t xml:space="preserve">Duyệt chương trình văn nghệ tham gia Chúng cháu vui khỏe cấp Quận </w:t>
            </w:r>
          </w:p>
        </w:tc>
        <w:tc>
          <w:tcPr>
            <w:tcW w:w="3182" w:type="dxa"/>
            <w:tcBorders>
              <w:left w:val="single" w:sz="4" w:space="0" w:color="auto"/>
            </w:tcBorders>
          </w:tcPr>
          <w:p w:rsidR="00087426" w:rsidRPr="00C75DFA" w:rsidRDefault="00087426" w:rsidP="00087426">
            <w:pPr>
              <w:rPr>
                <w:szCs w:val="28"/>
              </w:rPr>
            </w:pPr>
            <w:r w:rsidRPr="00C75DFA">
              <w:rPr>
                <w:szCs w:val="28"/>
              </w:rPr>
              <w:t>- Xây dựng kế hoạch tự bồi dưỡng cá nhân</w:t>
            </w:r>
          </w:p>
        </w:tc>
        <w:tc>
          <w:tcPr>
            <w:tcW w:w="2488" w:type="dxa"/>
            <w:vMerge/>
            <w:tcBorders>
              <w:left w:val="single" w:sz="4" w:space="0" w:color="auto"/>
            </w:tcBorders>
            <w:vAlign w:val="center"/>
          </w:tcPr>
          <w:p w:rsidR="00087426" w:rsidRPr="00C75DFA" w:rsidRDefault="00087426" w:rsidP="00087426">
            <w:pPr>
              <w:spacing w:before="120" w:after="120"/>
              <w:rPr>
                <w:szCs w:val="28"/>
              </w:rPr>
            </w:pPr>
          </w:p>
        </w:tc>
      </w:tr>
      <w:tr w:rsidR="00087426" w:rsidRPr="00C75DFA" w:rsidTr="009A507C">
        <w:trPr>
          <w:trHeight w:val="747"/>
          <w:jc w:val="center"/>
        </w:trPr>
        <w:tc>
          <w:tcPr>
            <w:tcW w:w="895" w:type="dxa"/>
            <w:vMerge w:val="restart"/>
            <w:vAlign w:val="center"/>
          </w:tcPr>
          <w:p w:rsidR="00087426" w:rsidRPr="00C75DFA" w:rsidRDefault="00087426" w:rsidP="00087426">
            <w:pPr>
              <w:jc w:val="center"/>
              <w:rPr>
                <w:b/>
                <w:szCs w:val="28"/>
                <w:lang w:val="pt-BR"/>
              </w:rPr>
            </w:pPr>
            <w:r w:rsidRPr="00C75DFA">
              <w:rPr>
                <w:b/>
                <w:szCs w:val="28"/>
                <w:lang w:val="pt-BR"/>
              </w:rPr>
              <w:t>Sáu</w:t>
            </w:r>
          </w:p>
          <w:p w:rsidR="00087426" w:rsidRPr="00C75DFA" w:rsidRDefault="00087426" w:rsidP="00087426">
            <w:pPr>
              <w:jc w:val="center"/>
              <w:rPr>
                <w:b/>
                <w:szCs w:val="28"/>
                <w:lang w:val="vi-VN"/>
              </w:rPr>
            </w:pPr>
            <w:r w:rsidRPr="00C75DFA">
              <w:rPr>
                <w:b/>
                <w:szCs w:val="28"/>
              </w:rPr>
              <w:t>24</w:t>
            </w:r>
            <w:r w:rsidRPr="00C75DFA">
              <w:rPr>
                <w:b/>
                <w:szCs w:val="28"/>
                <w:lang w:val="vi-VN"/>
              </w:rPr>
              <w:t>/3</w:t>
            </w:r>
          </w:p>
        </w:tc>
        <w:tc>
          <w:tcPr>
            <w:tcW w:w="810" w:type="dxa"/>
            <w:tcBorders>
              <w:bottom w:val="single" w:sz="4" w:space="0" w:color="auto"/>
            </w:tcBorders>
            <w:vAlign w:val="center"/>
          </w:tcPr>
          <w:p w:rsidR="00087426" w:rsidRPr="00C75DFA" w:rsidRDefault="00087426" w:rsidP="00087426">
            <w:pPr>
              <w:spacing w:before="120"/>
              <w:jc w:val="center"/>
              <w:rPr>
                <w:szCs w:val="28"/>
                <w:lang w:val="pt-BR"/>
              </w:rPr>
            </w:pPr>
            <w:r w:rsidRPr="00C75DFA">
              <w:rPr>
                <w:szCs w:val="28"/>
                <w:lang w:val="pt-BR"/>
              </w:rPr>
              <w:t>S</w:t>
            </w:r>
          </w:p>
        </w:tc>
        <w:tc>
          <w:tcPr>
            <w:tcW w:w="3510" w:type="dxa"/>
          </w:tcPr>
          <w:p w:rsidR="00087426" w:rsidRPr="00C75DFA" w:rsidRDefault="00087426" w:rsidP="00087426">
            <w:pPr>
              <w:rPr>
                <w:szCs w:val="28"/>
                <w:lang w:val="pt-BR"/>
              </w:rPr>
            </w:pPr>
            <w:r w:rsidRPr="00C75DFA">
              <w:rPr>
                <w:szCs w:val="28"/>
                <w:lang w:val="pt-BR"/>
              </w:rPr>
              <w:t xml:space="preserve">- </w:t>
            </w:r>
            <w:r w:rsidRPr="00C75DFA">
              <w:rPr>
                <w:szCs w:val="28"/>
              </w:rPr>
              <w:t xml:space="preserve">9h00: Kiểm tra việc luyện tập trò chơi tham gia Liên hoan và rèn bồi dưỡng trẻ thi vẽ tranh </w:t>
            </w:r>
            <w:r w:rsidRPr="00C75DFA">
              <w:rPr>
                <w:color w:val="FF0000"/>
                <w:szCs w:val="28"/>
              </w:rPr>
              <w:t>(Đ/c Nhung báo cáo cùng tổ chuyên môn)</w:t>
            </w:r>
          </w:p>
        </w:tc>
        <w:tc>
          <w:tcPr>
            <w:tcW w:w="3510" w:type="dxa"/>
            <w:tcBorders>
              <w:right w:val="single" w:sz="4" w:space="0" w:color="auto"/>
            </w:tcBorders>
            <w:vAlign w:val="center"/>
          </w:tcPr>
          <w:p w:rsidR="00087426" w:rsidRDefault="00087426" w:rsidP="00087426">
            <w:pPr>
              <w:autoSpaceDE w:val="0"/>
              <w:autoSpaceDN w:val="0"/>
              <w:adjustRightInd w:val="0"/>
              <w:rPr>
                <w:szCs w:val="28"/>
                <w:lang w:val="pt-BR"/>
              </w:rPr>
            </w:pPr>
            <w:r>
              <w:rPr>
                <w:szCs w:val="28"/>
                <w:lang w:val="pt-BR"/>
              </w:rPr>
              <w:t xml:space="preserve">Kiểm tra thực hiện quy chế chuyên môn các lớp </w:t>
            </w:r>
          </w:p>
          <w:p w:rsidR="00087426" w:rsidRPr="00452EAE" w:rsidRDefault="00087426" w:rsidP="00087426">
            <w:pPr>
              <w:autoSpaceDE w:val="0"/>
              <w:autoSpaceDN w:val="0"/>
              <w:adjustRightInd w:val="0"/>
              <w:rPr>
                <w:szCs w:val="28"/>
                <w:lang w:val="pt-BR"/>
              </w:rPr>
            </w:pPr>
            <w:r>
              <w:rPr>
                <w:szCs w:val="28"/>
                <w:lang w:val="pt-BR"/>
              </w:rPr>
              <w:t xml:space="preserve">Kiểm tra tổ chuyên môn luyện tập trò chơi tham gia Chúng cháu vui khỏe cấp Quận </w:t>
            </w:r>
          </w:p>
        </w:tc>
        <w:tc>
          <w:tcPr>
            <w:tcW w:w="3182" w:type="dxa"/>
            <w:tcBorders>
              <w:left w:val="single" w:sz="4" w:space="0" w:color="auto"/>
            </w:tcBorders>
          </w:tcPr>
          <w:p w:rsidR="00087426" w:rsidRPr="00C75DFA" w:rsidRDefault="00087426" w:rsidP="00087426">
            <w:pPr>
              <w:ind w:firstLine="34"/>
              <w:rPr>
                <w:szCs w:val="28"/>
              </w:rPr>
            </w:pPr>
            <w:r w:rsidRPr="00C75DFA">
              <w:rPr>
                <w:szCs w:val="28"/>
              </w:rPr>
              <w:t>- Xây dựng nội dung thi thiết kế bài giảng Elearning – giáo án điện tử</w:t>
            </w:r>
          </w:p>
        </w:tc>
        <w:tc>
          <w:tcPr>
            <w:tcW w:w="2488" w:type="dxa"/>
            <w:vMerge/>
            <w:tcBorders>
              <w:left w:val="single" w:sz="4" w:space="0" w:color="auto"/>
            </w:tcBorders>
            <w:vAlign w:val="center"/>
          </w:tcPr>
          <w:p w:rsidR="00087426" w:rsidRPr="00C75DFA" w:rsidRDefault="00087426" w:rsidP="00087426">
            <w:pPr>
              <w:spacing w:before="120" w:after="120"/>
              <w:rPr>
                <w:szCs w:val="28"/>
              </w:rPr>
            </w:pPr>
          </w:p>
        </w:tc>
      </w:tr>
      <w:tr w:rsidR="00087426" w:rsidRPr="00C75DFA" w:rsidTr="00846820">
        <w:trPr>
          <w:jc w:val="center"/>
        </w:trPr>
        <w:tc>
          <w:tcPr>
            <w:tcW w:w="895" w:type="dxa"/>
            <w:vMerge/>
            <w:vAlign w:val="center"/>
          </w:tcPr>
          <w:p w:rsidR="00087426" w:rsidRPr="00C75DFA" w:rsidRDefault="00087426" w:rsidP="00087426">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087426" w:rsidRPr="00C75DFA" w:rsidRDefault="00087426" w:rsidP="00087426">
            <w:pPr>
              <w:spacing w:before="120" w:after="120"/>
              <w:jc w:val="center"/>
              <w:rPr>
                <w:rFonts w:eastAsia="Calibri"/>
                <w:szCs w:val="28"/>
                <w:lang w:val="pt-BR"/>
              </w:rPr>
            </w:pPr>
            <w:r w:rsidRPr="00C75DFA">
              <w:rPr>
                <w:szCs w:val="28"/>
                <w:lang w:val="pt-BR"/>
              </w:rPr>
              <w:t>C</w:t>
            </w:r>
          </w:p>
        </w:tc>
        <w:tc>
          <w:tcPr>
            <w:tcW w:w="3510" w:type="dxa"/>
          </w:tcPr>
          <w:p w:rsidR="00087426" w:rsidRPr="00C75DFA" w:rsidRDefault="00087426" w:rsidP="00087426">
            <w:pPr>
              <w:jc w:val="both"/>
              <w:rPr>
                <w:color w:val="FF0000"/>
                <w:szCs w:val="28"/>
              </w:rPr>
            </w:pPr>
            <w:r w:rsidRPr="00C75DFA">
              <w:rPr>
                <w:szCs w:val="28"/>
              </w:rPr>
              <w:t xml:space="preserve">- Kiểm tra kế hoạch tự bồi dưỡng của CBGVNV </w:t>
            </w:r>
            <w:r w:rsidRPr="00C75DFA">
              <w:rPr>
                <w:color w:val="FF0000"/>
                <w:szCs w:val="28"/>
              </w:rPr>
              <w:t>(Đ/c Nhung báo cáo)</w:t>
            </w:r>
          </w:p>
          <w:p w:rsidR="00087426" w:rsidRPr="00C75DFA" w:rsidRDefault="00087426" w:rsidP="00087426">
            <w:pPr>
              <w:jc w:val="both"/>
              <w:rPr>
                <w:color w:val="FF0000"/>
                <w:szCs w:val="28"/>
              </w:rPr>
            </w:pPr>
            <w:r w:rsidRPr="00C75DFA">
              <w:rPr>
                <w:szCs w:val="28"/>
              </w:rPr>
              <w:t>- Tổ chức thu SKKN</w:t>
            </w:r>
            <w:r w:rsidRPr="00C75DFA">
              <w:rPr>
                <w:color w:val="FF0000"/>
                <w:szCs w:val="28"/>
              </w:rPr>
              <w:t xml:space="preserve"> (TTCM thực hiện)</w:t>
            </w:r>
          </w:p>
        </w:tc>
        <w:tc>
          <w:tcPr>
            <w:tcW w:w="3510" w:type="dxa"/>
            <w:tcBorders>
              <w:right w:val="single" w:sz="4" w:space="0" w:color="auto"/>
            </w:tcBorders>
            <w:vAlign w:val="center"/>
          </w:tcPr>
          <w:p w:rsidR="00087426" w:rsidRDefault="00087426" w:rsidP="00087426">
            <w:pPr>
              <w:rPr>
                <w:szCs w:val="28"/>
                <w:lang w:val="sv-SE"/>
              </w:rPr>
            </w:pPr>
            <w:r>
              <w:rPr>
                <w:szCs w:val="28"/>
                <w:lang w:val="sv-SE"/>
              </w:rPr>
              <w:t xml:space="preserve">Trình Hiệu trưởng kế hoạch bồi dưỡng thường xuyên năm học 2016- 2017  </w:t>
            </w:r>
          </w:p>
          <w:p w:rsidR="00087426" w:rsidRPr="00B75D9B" w:rsidRDefault="00087426" w:rsidP="00087426">
            <w:pPr>
              <w:rPr>
                <w:szCs w:val="28"/>
                <w:lang w:val="sv-SE"/>
              </w:rPr>
            </w:pPr>
            <w:r>
              <w:rPr>
                <w:szCs w:val="28"/>
                <w:lang w:val="sv-SE"/>
              </w:rPr>
              <w:t xml:space="preserve">Triển khai nội dung giáo dục giới tính </w:t>
            </w:r>
          </w:p>
        </w:tc>
        <w:tc>
          <w:tcPr>
            <w:tcW w:w="3182" w:type="dxa"/>
            <w:tcBorders>
              <w:left w:val="single" w:sz="4" w:space="0" w:color="auto"/>
            </w:tcBorders>
            <w:vAlign w:val="center"/>
          </w:tcPr>
          <w:p w:rsidR="00087426" w:rsidRPr="00C75DFA" w:rsidRDefault="00087426" w:rsidP="00087426">
            <w:pPr>
              <w:rPr>
                <w:szCs w:val="28"/>
                <w:lang w:val="pt-BR"/>
              </w:rPr>
            </w:pPr>
            <w:r w:rsidRPr="00C75DFA">
              <w:rPr>
                <w:szCs w:val="28"/>
                <w:lang w:val="pt-BR"/>
              </w:rPr>
              <w:t>- Kiểm tra tổng vệ sinh cuối tuần</w:t>
            </w:r>
          </w:p>
        </w:tc>
        <w:tc>
          <w:tcPr>
            <w:tcW w:w="2488" w:type="dxa"/>
            <w:vMerge/>
            <w:tcBorders>
              <w:left w:val="single" w:sz="4" w:space="0" w:color="auto"/>
            </w:tcBorders>
            <w:vAlign w:val="center"/>
          </w:tcPr>
          <w:p w:rsidR="00087426" w:rsidRPr="00C75DFA" w:rsidRDefault="00087426" w:rsidP="00087426">
            <w:pPr>
              <w:spacing w:before="120" w:after="120"/>
              <w:rPr>
                <w:szCs w:val="28"/>
              </w:rPr>
            </w:pPr>
          </w:p>
        </w:tc>
      </w:tr>
      <w:tr w:rsidR="00087426" w:rsidRPr="00C75DFA" w:rsidTr="00FC5531">
        <w:trPr>
          <w:jc w:val="center"/>
        </w:trPr>
        <w:tc>
          <w:tcPr>
            <w:tcW w:w="895" w:type="dxa"/>
            <w:vMerge w:val="restart"/>
            <w:vAlign w:val="center"/>
          </w:tcPr>
          <w:p w:rsidR="00087426" w:rsidRPr="00C75DFA" w:rsidRDefault="00087426" w:rsidP="00087426">
            <w:pPr>
              <w:spacing w:before="120" w:after="120"/>
              <w:jc w:val="center"/>
              <w:rPr>
                <w:b/>
                <w:szCs w:val="28"/>
                <w:lang w:val="pt-BR"/>
              </w:rPr>
            </w:pPr>
            <w:r w:rsidRPr="00C75DFA">
              <w:rPr>
                <w:b/>
                <w:szCs w:val="28"/>
                <w:lang w:val="pt-BR"/>
              </w:rPr>
              <w:t>Bảy</w:t>
            </w:r>
          </w:p>
          <w:p w:rsidR="00087426" w:rsidRPr="00C75DFA" w:rsidRDefault="00087426" w:rsidP="00087426">
            <w:pPr>
              <w:spacing w:before="120" w:after="120"/>
              <w:jc w:val="center"/>
              <w:rPr>
                <w:b/>
                <w:szCs w:val="28"/>
                <w:lang w:val="vi-VN"/>
              </w:rPr>
            </w:pPr>
            <w:r w:rsidRPr="00C75DFA">
              <w:rPr>
                <w:b/>
                <w:szCs w:val="28"/>
              </w:rPr>
              <w:t>25</w:t>
            </w:r>
            <w:r w:rsidRPr="00C75DFA">
              <w:rPr>
                <w:b/>
                <w:szCs w:val="28"/>
                <w:lang w:val="vi-VN"/>
              </w:rPr>
              <w:t>/3</w:t>
            </w:r>
          </w:p>
        </w:tc>
        <w:tc>
          <w:tcPr>
            <w:tcW w:w="810" w:type="dxa"/>
            <w:vAlign w:val="center"/>
          </w:tcPr>
          <w:p w:rsidR="00087426" w:rsidRPr="00C75DFA" w:rsidRDefault="00087426" w:rsidP="00087426">
            <w:pPr>
              <w:spacing w:before="120"/>
              <w:jc w:val="center"/>
              <w:rPr>
                <w:szCs w:val="28"/>
                <w:lang w:val="vi-VN"/>
              </w:rPr>
            </w:pPr>
            <w:r w:rsidRPr="00C75DFA">
              <w:rPr>
                <w:szCs w:val="28"/>
                <w:lang w:val="pt-BR"/>
              </w:rPr>
              <w:t>S</w:t>
            </w:r>
          </w:p>
        </w:tc>
        <w:tc>
          <w:tcPr>
            <w:tcW w:w="3510" w:type="dxa"/>
          </w:tcPr>
          <w:p w:rsidR="00087426" w:rsidRPr="00C75DFA" w:rsidRDefault="00087426" w:rsidP="00087426">
            <w:pPr>
              <w:spacing w:before="120" w:after="120"/>
              <w:jc w:val="both"/>
              <w:rPr>
                <w:szCs w:val="28"/>
              </w:rPr>
            </w:pPr>
          </w:p>
        </w:tc>
        <w:tc>
          <w:tcPr>
            <w:tcW w:w="3510" w:type="dxa"/>
            <w:tcBorders>
              <w:right w:val="single" w:sz="4" w:space="0" w:color="auto"/>
            </w:tcBorders>
            <w:vAlign w:val="center"/>
          </w:tcPr>
          <w:p w:rsidR="00087426" w:rsidRDefault="00087426" w:rsidP="00087426">
            <w:pPr>
              <w:rPr>
                <w:szCs w:val="28"/>
                <w:lang w:val="sv-SE"/>
              </w:rPr>
            </w:pPr>
            <w:r>
              <w:rPr>
                <w:szCs w:val="28"/>
                <w:lang w:val="sv-SE"/>
              </w:rPr>
              <w:t>Nghỉ</w:t>
            </w:r>
          </w:p>
        </w:tc>
        <w:tc>
          <w:tcPr>
            <w:tcW w:w="3182" w:type="dxa"/>
            <w:tcBorders>
              <w:left w:val="single" w:sz="4" w:space="0" w:color="auto"/>
            </w:tcBorders>
            <w:vAlign w:val="center"/>
          </w:tcPr>
          <w:p w:rsidR="00087426" w:rsidRPr="00C75DFA" w:rsidRDefault="00087426" w:rsidP="00087426">
            <w:pPr>
              <w:rPr>
                <w:szCs w:val="28"/>
                <w:lang w:val="pt-BR"/>
              </w:rPr>
            </w:pPr>
            <w:r w:rsidRPr="00C75DFA">
              <w:rPr>
                <w:szCs w:val="28"/>
                <w:lang w:val="pt-BR"/>
              </w:rPr>
              <w:t>Nghỉ</w:t>
            </w:r>
          </w:p>
        </w:tc>
        <w:tc>
          <w:tcPr>
            <w:tcW w:w="2488" w:type="dxa"/>
            <w:vMerge/>
            <w:tcBorders>
              <w:left w:val="single" w:sz="4" w:space="0" w:color="auto"/>
            </w:tcBorders>
            <w:vAlign w:val="center"/>
          </w:tcPr>
          <w:p w:rsidR="00087426" w:rsidRPr="00C75DFA" w:rsidRDefault="00087426" w:rsidP="00087426">
            <w:pPr>
              <w:spacing w:before="120" w:after="120"/>
              <w:rPr>
                <w:szCs w:val="28"/>
              </w:rPr>
            </w:pPr>
          </w:p>
        </w:tc>
      </w:tr>
      <w:tr w:rsidR="00087426" w:rsidRPr="00C75DFA" w:rsidTr="00C640F0">
        <w:trPr>
          <w:jc w:val="center"/>
        </w:trPr>
        <w:tc>
          <w:tcPr>
            <w:tcW w:w="895" w:type="dxa"/>
            <w:vMerge/>
            <w:vAlign w:val="center"/>
          </w:tcPr>
          <w:p w:rsidR="00087426" w:rsidRPr="00C75DFA" w:rsidRDefault="00087426" w:rsidP="00087426">
            <w:pPr>
              <w:spacing w:before="120" w:after="120"/>
              <w:rPr>
                <w:rFonts w:eastAsia="Calibri"/>
                <w:b/>
                <w:szCs w:val="28"/>
                <w:lang w:val="vi-VN"/>
              </w:rPr>
            </w:pPr>
          </w:p>
        </w:tc>
        <w:tc>
          <w:tcPr>
            <w:tcW w:w="810" w:type="dxa"/>
            <w:vAlign w:val="center"/>
          </w:tcPr>
          <w:p w:rsidR="00087426" w:rsidRPr="00C75DFA" w:rsidRDefault="00087426" w:rsidP="00087426">
            <w:pPr>
              <w:spacing w:before="120" w:after="120"/>
              <w:jc w:val="center"/>
              <w:rPr>
                <w:rFonts w:eastAsia="Calibri"/>
                <w:b/>
                <w:szCs w:val="28"/>
                <w:lang w:val="vi-VN"/>
              </w:rPr>
            </w:pPr>
            <w:r w:rsidRPr="00C75DFA">
              <w:rPr>
                <w:szCs w:val="28"/>
                <w:lang w:val="pt-BR"/>
              </w:rPr>
              <w:t>C</w:t>
            </w:r>
          </w:p>
        </w:tc>
        <w:tc>
          <w:tcPr>
            <w:tcW w:w="3510" w:type="dxa"/>
          </w:tcPr>
          <w:p w:rsidR="00087426" w:rsidRPr="00C75DFA" w:rsidRDefault="00087426" w:rsidP="00087426">
            <w:pPr>
              <w:spacing w:before="120" w:after="120"/>
              <w:jc w:val="both"/>
              <w:rPr>
                <w:szCs w:val="28"/>
              </w:rPr>
            </w:pPr>
          </w:p>
        </w:tc>
        <w:tc>
          <w:tcPr>
            <w:tcW w:w="3510" w:type="dxa"/>
            <w:tcBorders>
              <w:right w:val="single" w:sz="4" w:space="0" w:color="auto"/>
            </w:tcBorders>
            <w:vAlign w:val="center"/>
          </w:tcPr>
          <w:p w:rsidR="00087426" w:rsidRDefault="00087426" w:rsidP="00087426">
            <w:pPr>
              <w:rPr>
                <w:szCs w:val="28"/>
                <w:lang w:val="sv-SE"/>
              </w:rPr>
            </w:pPr>
            <w:r>
              <w:rPr>
                <w:szCs w:val="28"/>
                <w:lang w:val="sv-SE"/>
              </w:rPr>
              <w:t>Nghỉ</w:t>
            </w:r>
          </w:p>
        </w:tc>
        <w:tc>
          <w:tcPr>
            <w:tcW w:w="3182" w:type="dxa"/>
            <w:tcBorders>
              <w:left w:val="single" w:sz="4" w:space="0" w:color="auto"/>
            </w:tcBorders>
            <w:vAlign w:val="center"/>
          </w:tcPr>
          <w:p w:rsidR="00087426" w:rsidRPr="00C75DFA" w:rsidRDefault="00087426" w:rsidP="00087426">
            <w:pPr>
              <w:rPr>
                <w:szCs w:val="28"/>
                <w:lang w:val="pt-BR"/>
              </w:rPr>
            </w:pPr>
          </w:p>
        </w:tc>
        <w:tc>
          <w:tcPr>
            <w:tcW w:w="2488" w:type="dxa"/>
            <w:vMerge/>
            <w:tcBorders>
              <w:left w:val="single" w:sz="4" w:space="0" w:color="auto"/>
            </w:tcBorders>
            <w:vAlign w:val="center"/>
          </w:tcPr>
          <w:p w:rsidR="00087426" w:rsidRPr="00C75DFA" w:rsidRDefault="00087426" w:rsidP="00087426">
            <w:pPr>
              <w:spacing w:before="120" w:after="120"/>
              <w:rPr>
                <w:szCs w:val="28"/>
              </w:rPr>
            </w:pPr>
          </w:p>
        </w:tc>
      </w:tr>
    </w:tbl>
    <w:p w:rsidR="0084741D" w:rsidRPr="00C75DFA" w:rsidRDefault="0084741D" w:rsidP="00C47886">
      <w:pPr>
        <w:jc w:val="both"/>
        <w:rPr>
          <w:szCs w:val="28"/>
        </w:rPr>
      </w:pPr>
      <w:bookmarkStart w:id="0" w:name="_GoBack"/>
      <w:bookmarkEnd w:id="0"/>
    </w:p>
    <w:sectPr w:rsidR="0084741D" w:rsidRPr="00C75DFA"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7AA"/>
    <w:multiLevelType w:val="hybridMultilevel"/>
    <w:tmpl w:val="CBA6542E"/>
    <w:lvl w:ilvl="0" w:tplc="FFBEB9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990C8C"/>
    <w:multiLevelType w:val="hybridMultilevel"/>
    <w:tmpl w:val="45E49F76"/>
    <w:lvl w:ilvl="0" w:tplc="F3ACA9D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9E552DF"/>
    <w:multiLevelType w:val="hybridMultilevel"/>
    <w:tmpl w:val="8876BCE6"/>
    <w:lvl w:ilvl="0" w:tplc="AFF260E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9E70BE5"/>
    <w:multiLevelType w:val="hybridMultilevel"/>
    <w:tmpl w:val="9C921368"/>
    <w:lvl w:ilvl="0" w:tplc="204438C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1F63577"/>
    <w:multiLevelType w:val="hybridMultilevel"/>
    <w:tmpl w:val="CAE2C484"/>
    <w:lvl w:ilvl="0" w:tplc="ECF89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7322E"/>
    <w:multiLevelType w:val="hybridMultilevel"/>
    <w:tmpl w:val="80B4E6A8"/>
    <w:lvl w:ilvl="0" w:tplc="01DA69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6555E82"/>
    <w:multiLevelType w:val="hybridMultilevel"/>
    <w:tmpl w:val="116E2EF4"/>
    <w:lvl w:ilvl="0" w:tplc="5B5EA2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6B82169"/>
    <w:multiLevelType w:val="hybridMultilevel"/>
    <w:tmpl w:val="AD5627D8"/>
    <w:lvl w:ilvl="0" w:tplc="3FCC098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5FB0A8D"/>
    <w:multiLevelType w:val="hybridMultilevel"/>
    <w:tmpl w:val="77E28D80"/>
    <w:lvl w:ilvl="0" w:tplc="3702D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95244"/>
    <w:multiLevelType w:val="hybridMultilevel"/>
    <w:tmpl w:val="191CD05A"/>
    <w:lvl w:ilvl="0" w:tplc="F2A0A55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0"/>
  </w:num>
  <w:num w:numId="5">
    <w:abstractNumId w:val="2"/>
  </w:num>
  <w:num w:numId="6">
    <w:abstractNumId w:val="3"/>
  </w:num>
  <w:num w:numId="7">
    <w:abstractNumId w:val="6"/>
  </w:num>
  <w:num w:numId="8">
    <w:abstractNumId w:val="10"/>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5668E"/>
    <w:rsid w:val="00061AE5"/>
    <w:rsid w:val="00070281"/>
    <w:rsid w:val="00071C0D"/>
    <w:rsid w:val="00076772"/>
    <w:rsid w:val="00084E5E"/>
    <w:rsid w:val="00087426"/>
    <w:rsid w:val="00092496"/>
    <w:rsid w:val="00096335"/>
    <w:rsid w:val="000B61C2"/>
    <w:rsid w:val="000B6A10"/>
    <w:rsid w:val="000C0EA3"/>
    <w:rsid w:val="000C3831"/>
    <w:rsid w:val="000E3236"/>
    <w:rsid w:val="000E63AE"/>
    <w:rsid w:val="000F0A99"/>
    <w:rsid w:val="00105959"/>
    <w:rsid w:val="00112AA5"/>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0D06"/>
    <w:rsid w:val="0017286C"/>
    <w:rsid w:val="00186A17"/>
    <w:rsid w:val="00187041"/>
    <w:rsid w:val="00191160"/>
    <w:rsid w:val="00192037"/>
    <w:rsid w:val="00194421"/>
    <w:rsid w:val="00197EAA"/>
    <w:rsid w:val="001A1E30"/>
    <w:rsid w:val="001A74EF"/>
    <w:rsid w:val="001C601C"/>
    <w:rsid w:val="001D686B"/>
    <w:rsid w:val="001E2AC6"/>
    <w:rsid w:val="001E37A1"/>
    <w:rsid w:val="001E73ED"/>
    <w:rsid w:val="001F31FE"/>
    <w:rsid w:val="001F7F82"/>
    <w:rsid w:val="00211574"/>
    <w:rsid w:val="00215A5A"/>
    <w:rsid w:val="00221655"/>
    <w:rsid w:val="00222381"/>
    <w:rsid w:val="00227FC3"/>
    <w:rsid w:val="002351CF"/>
    <w:rsid w:val="002369C6"/>
    <w:rsid w:val="00246581"/>
    <w:rsid w:val="002555A3"/>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110"/>
    <w:rsid w:val="002B0337"/>
    <w:rsid w:val="002B4AF2"/>
    <w:rsid w:val="002B5983"/>
    <w:rsid w:val="002B656B"/>
    <w:rsid w:val="002B75A9"/>
    <w:rsid w:val="002B7769"/>
    <w:rsid w:val="002C4324"/>
    <w:rsid w:val="002D2DC5"/>
    <w:rsid w:val="002D3350"/>
    <w:rsid w:val="003010AE"/>
    <w:rsid w:val="00301D85"/>
    <w:rsid w:val="0030636F"/>
    <w:rsid w:val="003068C5"/>
    <w:rsid w:val="00314A1E"/>
    <w:rsid w:val="00320B6F"/>
    <w:rsid w:val="003212D4"/>
    <w:rsid w:val="0032463A"/>
    <w:rsid w:val="00332D05"/>
    <w:rsid w:val="00332DF0"/>
    <w:rsid w:val="00337CFF"/>
    <w:rsid w:val="00347BB1"/>
    <w:rsid w:val="003536AD"/>
    <w:rsid w:val="00356A59"/>
    <w:rsid w:val="003578C8"/>
    <w:rsid w:val="003627B6"/>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01013"/>
    <w:rsid w:val="00402CD2"/>
    <w:rsid w:val="00412CDB"/>
    <w:rsid w:val="00413F21"/>
    <w:rsid w:val="00415C73"/>
    <w:rsid w:val="00417674"/>
    <w:rsid w:val="004277E8"/>
    <w:rsid w:val="004303E7"/>
    <w:rsid w:val="00450CF4"/>
    <w:rsid w:val="0045144B"/>
    <w:rsid w:val="00452851"/>
    <w:rsid w:val="00460D71"/>
    <w:rsid w:val="00466638"/>
    <w:rsid w:val="00467E32"/>
    <w:rsid w:val="004834CB"/>
    <w:rsid w:val="00485050"/>
    <w:rsid w:val="00490E07"/>
    <w:rsid w:val="004917E2"/>
    <w:rsid w:val="00491DFB"/>
    <w:rsid w:val="004A6F80"/>
    <w:rsid w:val="004C262E"/>
    <w:rsid w:val="004C6C1C"/>
    <w:rsid w:val="004C790C"/>
    <w:rsid w:val="004D1317"/>
    <w:rsid w:val="004D23AC"/>
    <w:rsid w:val="004D4C58"/>
    <w:rsid w:val="004E1614"/>
    <w:rsid w:val="004E7D05"/>
    <w:rsid w:val="004F15CC"/>
    <w:rsid w:val="00502BCF"/>
    <w:rsid w:val="00504CCE"/>
    <w:rsid w:val="00504D9C"/>
    <w:rsid w:val="00505653"/>
    <w:rsid w:val="00507E07"/>
    <w:rsid w:val="00511C50"/>
    <w:rsid w:val="00512266"/>
    <w:rsid w:val="00514A4F"/>
    <w:rsid w:val="005243A5"/>
    <w:rsid w:val="0053731B"/>
    <w:rsid w:val="00550D3E"/>
    <w:rsid w:val="0055186B"/>
    <w:rsid w:val="0055519C"/>
    <w:rsid w:val="005608A1"/>
    <w:rsid w:val="00570711"/>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01C1D"/>
    <w:rsid w:val="00611870"/>
    <w:rsid w:val="00613FBC"/>
    <w:rsid w:val="0061451D"/>
    <w:rsid w:val="0061516E"/>
    <w:rsid w:val="00620D7F"/>
    <w:rsid w:val="00623F55"/>
    <w:rsid w:val="00626F97"/>
    <w:rsid w:val="0063189A"/>
    <w:rsid w:val="00651DCB"/>
    <w:rsid w:val="00652933"/>
    <w:rsid w:val="00653FB4"/>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24804"/>
    <w:rsid w:val="007304AC"/>
    <w:rsid w:val="00732274"/>
    <w:rsid w:val="00737E81"/>
    <w:rsid w:val="00745D2F"/>
    <w:rsid w:val="00750F6C"/>
    <w:rsid w:val="00754570"/>
    <w:rsid w:val="00754A37"/>
    <w:rsid w:val="00756BF3"/>
    <w:rsid w:val="00763329"/>
    <w:rsid w:val="00771DED"/>
    <w:rsid w:val="00780DB8"/>
    <w:rsid w:val="0078100F"/>
    <w:rsid w:val="0078761E"/>
    <w:rsid w:val="00790D01"/>
    <w:rsid w:val="00790F07"/>
    <w:rsid w:val="00791554"/>
    <w:rsid w:val="0079286D"/>
    <w:rsid w:val="00796177"/>
    <w:rsid w:val="007A2F20"/>
    <w:rsid w:val="007A329C"/>
    <w:rsid w:val="007A6262"/>
    <w:rsid w:val="007C00CA"/>
    <w:rsid w:val="007C02DF"/>
    <w:rsid w:val="007D109D"/>
    <w:rsid w:val="007D2A62"/>
    <w:rsid w:val="007D6DEA"/>
    <w:rsid w:val="007D7297"/>
    <w:rsid w:val="007E1054"/>
    <w:rsid w:val="007E15DA"/>
    <w:rsid w:val="007E2BC1"/>
    <w:rsid w:val="007E43C6"/>
    <w:rsid w:val="007E7EA9"/>
    <w:rsid w:val="00804CE8"/>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5C93"/>
    <w:rsid w:val="009177FF"/>
    <w:rsid w:val="00922AED"/>
    <w:rsid w:val="00925034"/>
    <w:rsid w:val="00930E2C"/>
    <w:rsid w:val="00931A34"/>
    <w:rsid w:val="0093213F"/>
    <w:rsid w:val="00937EB4"/>
    <w:rsid w:val="0096435C"/>
    <w:rsid w:val="00966688"/>
    <w:rsid w:val="0098187B"/>
    <w:rsid w:val="00982A39"/>
    <w:rsid w:val="0098466F"/>
    <w:rsid w:val="009870E9"/>
    <w:rsid w:val="00991187"/>
    <w:rsid w:val="00991DF0"/>
    <w:rsid w:val="009A2A82"/>
    <w:rsid w:val="009A54A3"/>
    <w:rsid w:val="009A6ACB"/>
    <w:rsid w:val="009B2823"/>
    <w:rsid w:val="009B6AD7"/>
    <w:rsid w:val="009C5A4F"/>
    <w:rsid w:val="009D23BF"/>
    <w:rsid w:val="009D2D33"/>
    <w:rsid w:val="009D3E98"/>
    <w:rsid w:val="009D5947"/>
    <w:rsid w:val="009E2E95"/>
    <w:rsid w:val="009E38BC"/>
    <w:rsid w:val="009E6B2B"/>
    <w:rsid w:val="009F27EB"/>
    <w:rsid w:val="009F4A15"/>
    <w:rsid w:val="009F5E75"/>
    <w:rsid w:val="00A10723"/>
    <w:rsid w:val="00A11EAF"/>
    <w:rsid w:val="00A121CA"/>
    <w:rsid w:val="00A1273B"/>
    <w:rsid w:val="00A146F4"/>
    <w:rsid w:val="00A151F9"/>
    <w:rsid w:val="00A17626"/>
    <w:rsid w:val="00A22F8D"/>
    <w:rsid w:val="00A23603"/>
    <w:rsid w:val="00A23B25"/>
    <w:rsid w:val="00A43995"/>
    <w:rsid w:val="00A45E17"/>
    <w:rsid w:val="00A461FA"/>
    <w:rsid w:val="00A53C23"/>
    <w:rsid w:val="00A565AD"/>
    <w:rsid w:val="00A62FD7"/>
    <w:rsid w:val="00A71E24"/>
    <w:rsid w:val="00A755C0"/>
    <w:rsid w:val="00A82491"/>
    <w:rsid w:val="00A919DD"/>
    <w:rsid w:val="00A91FE4"/>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45C5"/>
    <w:rsid w:val="00B262A8"/>
    <w:rsid w:val="00B37BA4"/>
    <w:rsid w:val="00B463A1"/>
    <w:rsid w:val="00B4727A"/>
    <w:rsid w:val="00B472FA"/>
    <w:rsid w:val="00B53A98"/>
    <w:rsid w:val="00B55203"/>
    <w:rsid w:val="00B63B62"/>
    <w:rsid w:val="00B70394"/>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6C26"/>
    <w:rsid w:val="00C17A21"/>
    <w:rsid w:val="00C33FE6"/>
    <w:rsid w:val="00C34538"/>
    <w:rsid w:val="00C47886"/>
    <w:rsid w:val="00C522EB"/>
    <w:rsid w:val="00C648D0"/>
    <w:rsid w:val="00C67933"/>
    <w:rsid w:val="00C7128F"/>
    <w:rsid w:val="00C7425A"/>
    <w:rsid w:val="00C745F8"/>
    <w:rsid w:val="00C7590A"/>
    <w:rsid w:val="00C75DFA"/>
    <w:rsid w:val="00C8093D"/>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84FC0"/>
    <w:rsid w:val="00DA494F"/>
    <w:rsid w:val="00DA7319"/>
    <w:rsid w:val="00DB2FEA"/>
    <w:rsid w:val="00DB468C"/>
    <w:rsid w:val="00DC145A"/>
    <w:rsid w:val="00DC2BD2"/>
    <w:rsid w:val="00DC59CB"/>
    <w:rsid w:val="00DD1C1D"/>
    <w:rsid w:val="00DD4314"/>
    <w:rsid w:val="00DD4BE5"/>
    <w:rsid w:val="00DE26CF"/>
    <w:rsid w:val="00DE5B47"/>
    <w:rsid w:val="00DE64F6"/>
    <w:rsid w:val="00DF123D"/>
    <w:rsid w:val="00DF132A"/>
    <w:rsid w:val="00E00B53"/>
    <w:rsid w:val="00E04694"/>
    <w:rsid w:val="00E26862"/>
    <w:rsid w:val="00E401DD"/>
    <w:rsid w:val="00E47ABE"/>
    <w:rsid w:val="00E51186"/>
    <w:rsid w:val="00E515BA"/>
    <w:rsid w:val="00E6070C"/>
    <w:rsid w:val="00E64927"/>
    <w:rsid w:val="00E70725"/>
    <w:rsid w:val="00E742A4"/>
    <w:rsid w:val="00E86576"/>
    <w:rsid w:val="00E93CD6"/>
    <w:rsid w:val="00E96286"/>
    <w:rsid w:val="00E97320"/>
    <w:rsid w:val="00EA0B63"/>
    <w:rsid w:val="00EA1914"/>
    <w:rsid w:val="00EA3B11"/>
    <w:rsid w:val="00EB24E0"/>
    <w:rsid w:val="00EB2EA9"/>
    <w:rsid w:val="00EB6B2D"/>
    <w:rsid w:val="00EB7436"/>
    <w:rsid w:val="00EC73E6"/>
    <w:rsid w:val="00ED4617"/>
    <w:rsid w:val="00EE2083"/>
    <w:rsid w:val="00EE6EB7"/>
    <w:rsid w:val="00EE7EF4"/>
    <w:rsid w:val="00EF118E"/>
    <w:rsid w:val="00EF4B79"/>
    <w:rsid w:val="00EF6A1A"/>
    <w:rsid w:val="00F02D32"/>
    <w:rsid w:val="00F0337B"/>
    <w:rsid w:val="00F15068"/>
    <w:rsid w:val="00F25271"/>
    <w:rsid w:val="00F4457C"/>
    <w:rsid w:val="00F50B4C"/>
    <w:rsid w:val="00F52E3B"/>
    <w:rsid w:val="00F612C3"/>
    <w:rsid w:val="00F62C35"/>
    <w:rsid w:val="00F64861"/>
    <w:rsid w:val="00F677EC"/>
    <w:rsid w:val="00F71B9B"/>
    <w:rsid w:val="00F743EB"/>
    <w:rsid w:val="00F77316"/>
    <w:rsid w:val="00F81A95"/>
    <w:rsid w:val="00F82552"/>
    <w:rsid w:val="00F84685"/>
    <w:rsid w:val="00F877AC"/>
    <w:rsid w:val="00F90EED"/>
    <w:rsid w:val="00F97D59"/>
    <w:rsid w:val="00FA4EF1"/>
    <w:rsid w:val="00FA5FBF"/>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4B691-0CCA-4291-89D5-6D3B9AE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 w:type="paragraph" w:customStyle="1" w:styleId="Char">
    <w:name w:val="Char"/>
    <w:basedOn w:val="Normal"/>
    <w:autoRedefine/>
    <w:rsid w:val="004917E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4917E2"/>
    <w:pPr>
      <w:pageBreakBefore/>
      <w:framePr w:wrap="around" w:vAnchor="text" w:hAnchor="margin" w:xAlign="right" w:y="1"/>
      <w:tabs>
        <w:tab w:val="left" w:pos="850"/>
        <w:tab w:val="left" w:pos="1191"/>
        <w:tab w:val="left" w:pos="1531"/>
      </w:tabs>
      <w:spacing w:after="120"/>
      <w:jc w:val="center"/>
    </w:pPr>
    <w:rPr>
      <w:rFonts w:ascii="Tahoma" w:hAnsi="Tahoma" w:cs="Tahoma"/>
      <w:bCs/>
      <w:iCs/>
      <w:noProof/>
      <w:color w:val="FFFFFF"/>
      <w:spacing w:val="20"/>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4254">
      <w:bodyDiv w:val="1"/>
      <w:marLeft w:val="0"/>
      <w:marRight w:val="0"/>
      <w:marTop w:val="0"/>
      <w:marBottom w:val="0"/>
      <w:divBdr>
        <w:top w:val="none" w:sz="0" w:space="0" w:color="auto"/>
        <w:left w:val="none" w:sz="0" w:space="0" w:color="auto"/>
        <w:bottom w:val="none" w:sz="0" w:space="0" w:color="auto"/>
        <w:right w:val="none" w:sz="0" w:space="0" w:color="auto"/>
      </w:divBdr>
    </w:div>
    <w:div w:id="346180711">
      <w:bodyDiv w:val="1"/>
      <w:marLeft w:val="0"/>
      <w:marRight w:val="0"/>
      <w:marTop w:val="0"/>
      <w:marBottom w:val="0"/>
      <w:divBdr>
        <w:top w:val="none" w:sz="0" w:space="0" w:color="auto"/>
        <w:left w:val="none" w:sz="0" w:space="0" w:color="auto"/>
        <w:bottom w:val="none" w:sz="0" w:space="0" w:color="auto"/>
        <w:right w:val="none" w:sz="0" w:space="0" w:color="auto"/>
      </w:divBdr>
    </w:div>
    <w:div w:id="506022898">
      <w:bodyDiv w:val="1"/>
      <w:marLeft w:val="0"/>
      <w:marRight w:val="0"/>
      <w:marTop w:val="0"/>
      <w:marBottom w:val="0"/>
      <w:divBdr>
        <w:top w:val="none" w:sz="0" w:space="0" w:color="auto"/>
        <w:left w:val="none" w:sz="0" w:space="0" w:color="auto"/>
        <w:bottom w:val="none" w:sz="0" w:space="0" w:color="auto"/>
        <w:right w:val="none" w:sz="0" w:space="0" w:color="auto"/>
      </w:divBdr>
    </w:div>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855656458">
      <w:bodyDiv w:val="1"/>
      <w:marLeft w:val="0"/>
      <w:marRight w:val="0"/>
      <w:marTop w:val="0"/>
      <w:marBottom w:val="0"/>
      <w:divBdr>
        <w:top w:val="none" w:sz="0" w:space="0" w:color="auto"/>
        <w:left w:val="none" w:sz="0" w:space="0" w:color="auto"/>
        <w:bottom w:val="none" w:sz="0" w:space="0" w:color="auto"/>
        <w:right w:val="none" w:sz="0" w:space="0" w:color="auto"/>
      </w:divBdr>
    </w:div>
    <w:div w:id="936522391">
      <w:bodyDiv w:val="1"/>
      <w:marLeft w:val="0"/>
      <w:marRight w:val="0"/>
      <w:marTop w:val="0"/>
      <w:marBottom w:val="0"/>
      <w:divBdr>
        <w:top w:val="none" w:sz="0" w:space="0" w:color="auto"/>
        <w:left w:val="none" w:sz="0" w:space="0" w:color="auto"/>
        <w:bottom w:val="none" w:sz="0" w:space="0" w:color="auto"/>
        <w:right w:val="none" w:sz="0" w:space="0" w:color="auto"/>
      </w:divBdr>
    </w:div>
    <w:div w:id="1097866529">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 w:id="1552961351">
      <w:bodyDiv w:val="1"/>
      <w:marLeft w:val="0"/>
      <w:marRight w:val="0"/>
      <w:marTop w:val="0"/>
      <w:marBottom w:val="0"/>
      <w:divBdr>
        <w:top w:val="none" w:sz="0" w:space="0" w:color="auto"/>
        <w:left w:val="none" w:sz="0" w:space="0" w:color="auto"/>
        <w:bottom w:val="none" w:sz="0" w:space="0" w:color="auto"/>
        <w:right w:val="none" w:sz="0" w:space="0" w:color="auto"/>
      </w:divBdr>
    </w:div>
    <w:div w:id="20136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Trần Đức Tuấn</cp:lastModifiedBy>
  <cp:revision>8</cp:revision>
  <cp:lastPrinted>2016-03-26T09:33:00Z</cp:lastPrinted>
  <dcterms:created xsi:type="dcterms:W3CDTF">2017-03-01T07:48:00Z</dcterms:created>
  <dcterms:modified xsi:type="dcterms:W3CDTF">2017-03-30T03:41:00Z</dcterms:modified>
</cp:coreProperties>
</file>